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4249" w14:textId="77777777" w:rsidR="003E31C9" w:rsidRPr="00C46E0A" w:rsidRDefault="00AB52C8">
      <w:pPr>
        <w:spacing w:line="320" w:lineRule="exact"/>
        <w:rPr>
          <w:rFonts w:asciiTheme="minorEastAsia" w:hAnsiTheme="minorEastAsia"/>
          <w:sz w:val="20"/>
        </w:rPr>
      </w:pPr>
      <w:bookmarkStart w:id="0" w:name="_Hlk214362366"/>
      <w:r w:rsidRPr="00C46E0A">
        <w:rPr>
          <w:rFonts w:asciiTheme="minorEastAsia" w:hAnsiTheme="minorEastAsia" w:hint="eastAsia"/>
          <w:sz w:val="20"/>
        </w:rPr>
        <w:t>様式第１号（第４条関係）</w:t>
      </w:r>
    </w:p>
    <w:p w14:paraId="4F07A27E" w14:textId="77777777" w:rsidR="003E31C9" w:rsidRDefault="003E31C9">
      <w:pPr>
        <w:spacing w:line="320" w:lineRule="exact"/>
        <w:rPr>
          <w:sz w:val="20"/>
        </w:rPr>
      </w:pPr>
    </w:p>
    <w:p w14:paraId="72F1898C" w14:textId="53B6310C" w:rsidR="003E31C9" w:rsidRDefault="00AB52C8">
      <w:pPr>
        <w:spacing w:line="320" w:lineRule="exact"/>
        <w:jc w:val="center"/>
        <w:rPr>
          <w:sz w:val="20"/>
        </w:rPr>
      </w:pPr>
      <w:bookmarkStart w:id="1" w:name="_Hlk211930094"/>
      <w:r>
        <w:rPr>
          <w:rFonts w:hint="eastAsia"/>
          <w:sz w:val="20"/>
        </w:rPr>
        <w:t>伊豆市中小企業等奨学金返還支援事業費補助金交付申請書</w:t>
      </w:r>
      <w:bookmarkEnd w:id="1"/>
    </w:p>
    <w:p w14:paraId="3736AE88" w14:textId="77777777" w:rsidR="003E31C9" w:rsidRDefault="003E31C9">
      <w:pPr>
        <w:spacing w:line="320" w:lineRule="exact"/>
        <w:jc w:val="center"/>
        <w:rPr>
          <w:sz w:val="20"/>
        </w:rPr>
      </w:pPr>
    </w:p>
    <w:p w14:paraId="47D255D2" w14:textId="77777777" w:rsidR="003E31C9" w:rsidRDefault="00AB52C8">
      <w:pPr>
        <w:spacing w:line="320" w:lineRule="exact"/>
        <w:jc w:val="right"/>
        <w:rPr>
          <w:sz w:val="20"/>
        </w:rPr>
      </w:pPr>
      <w:r>
        <w:rPr>
          <w:rFonts w:hint="eastAsia"/>
          <w:sz w:val="20"/>
        </w:rPr>
        <w:t xml:space="preserve">　　年　　月　　日</w:t>
      </w:r>
    </w:p>
    <w:p w14:paraId="6B333EE4" w14:textId="77777777" w:rsidR="003E31C9" w:rsidRDefault="003E31C9">
      <w:pPr>
        <w:spacing w:line="320" w:lineRule="exact"/>
        <w:jc w:val="right"/>
        <w:rPr>
          <w:sz w:val="20"/>
        </w:rPr>
      </w:pPr>
    </w:p>
    <w:p w14:paraId="2800965C" w14:textId="46C652E3" w:rsidR="003E31C9" w:rsidRDefault="00FD01D9">
      <w:pPr>
        <w:spacing w:line="320" w:lineRule="exact"/>
        <w:jc w:val="left"/>
        <w:rPr>
          <w:sz w:val="20"/>
        </w:rPr>
      </w:pPr>
      <w:r>
        <w:rPr>
          <w:rFonts w:hint="eastAsia"/>
          <w:sz w:val="20"/>
        </w:rPr>
        <w:t>伊豆市</w:t>
      </w:r>
      <w:r w:rsidR="00AB52C8">
        <w:rPr>
          <w:rFonts w:hint="eastAsia"/>
          <w:sz w:val="20"/>
        </w:rPr>
        <w:t>長　様</w:t>
      </w:r>
    </w:p>
    <w:p w14:paraId="3994FFB2" w14:textId="77777777" w:rsidR="003E31C9" w:rsidRDefault="003E31C9">
      <w:pPr>
        <w:spacing w:line="320" w:lineRule="exact"/>
        <w:jc w:val="left"/>
        <w:rPr>
          <w:sz w:val="20"/>
        </w:rPr>
      </w:pPr>
    </w:p>
    <w:p w14:paraId="242212F4" w14:textId="77777777" w:rsidR="003E31C9" w:rsidRDefault="00AB52C8" w:rsidP="00FD01D9">
      <w:pPr>
        <w:spacing w:line="320" w:lineRule="exact"/>
        <w:ind w:firstLineChars="2500" w:firstLine="5000"/>
        <w:jc w:val="left"/>
        <w:rPr>
          <w:sz w:val="20"/>
        </w:rPr>
      </w:pPr>
      <w:r>
        <w:rPr>
          <w:rFonts w:hint="eastAsia"/>
          <w:sz w:val="20"/>
        </w:rPr>
        <w:t>（補助事業者）</w:t>
      </w:r>
    </w:p>
    <w:p w14:paraId="4A3DD276" w14:textId="17EC65B0" w:rsidR="003E31C9" w:rsidRDefault="00AB52C8" w:rsidP="00FD01D9">
      <w:pPr>
        <w:kinsoku w:val="0"/>
        <w:overflowPunct w:val="0"/>
        <w:autoSpaceDE w:val="0"/>
        <w:autoSpaceDN w:val="0"/>
        <w:spacing w:line="359" w:lineRule="atLeast"/>
        <w:ind w:firstLineChars="2600" w:firstLine="5200"/>
        <w:jc w:val="left"/>
        <w:rPr>
          <w:sz w:val="20"/>
        </w:rPr>
      </w:pPr>
      <w:r>
        <w:rPr>
          <w:rFonts w:hint="eastAsia"/>
          <w:sz w:val="20"/>
        </w:rPr>
        <w:t>所在地</w:t>
      </w:r>
    </w:p>
    <w:p w14:paraId="40BFDF12" w14:textId="6F2A69BB" w:rsidR="003E31C9" w:rsidRDefault="00AB52C8" w:rsidP="00FD01D9">
      <w:pPr>
        <w:kinsoku w:val="0"/>
        <w:overflowPunct w:val="0"/>
        <w:autoSpaceDE w:val="0"/>
        <w:autoSpaceDN w:val="0"/>
        <w:spacing w:line="359" w:lineRule="atLeast"/>
        <w:ind w:firstLineChars="2600" w:firstLine="5200"/>
        <w:jc w:val="left"/>
        <w:rPr>
          <w:sz w:val="20"/>
        </w:rPr>
      </w:pPr>
      <w:r>
        <w:rPr>
          <w:rFonts w:hint="eastAsia"/>
          <w:sz w:val="20"/>
        </w:rPr>
        <w:t>名　称</w:t>
      </w:r>
    </w:p>
    <w:p w14:paraId="1BDD8617" w14:textId="2CC916AE" w:rsidR="003E31C9" w:rsidRDefault="00AB52C8" w:rsidP="00FD01D9">
      <w:pPr>
        <w:kinsoku w:val="0"/>
        <w:overflowPunct w:val="0"/>
        <w:autoSpaceDE w:val="0"/>
        <w:autoSpaceDN w:val="0"/>
        <w:spacing w:line="359" w:lineRule="atLeast"/>
        <w:ind w:firstLineChars="2600" w:firstLine="5200"/>
        <w:jc w:val="left"/>
        <w:rPr>
          <w:sz w:val="20"/>
        </w:rPr>
      </w:pPr>
      <w:r>
        <w:rPr>
          <w:rFonts w:hint="eastAsia"/>
          <w:sz w:val="20"/>
        </w:rPr>
        <w:t>代表者</w:t>
      </w:r>
    </w:p>
    <w:p w14:paraId="3DE87298" w14:textId="5CE862B1" w:rsidR="003E31C9" w:rsidRDefault="00FD01D9">
      <w:pPr>
        <w:spacing w:line="320" w:lineRule="exact"/>
        <w:jc w:val="left"/>
        <w:rPr>
          <w:sz w:val="20"/>
        </w:rPr>
      </w:pPr>
      <w:r>
        <w:rPr>
          <w:rFonts w:hint="eastAsia"/>
          <w:sz w:val="20"/>
        </w:rPr>
        <w:t xml:space="preserve">　　　　　　　　　　　　　　　　　　　　　　　　　　電　話</w:t>
      </w:r>
    </w:p>
    <w:p w14:paraId="72D93874" w14:textId="77777777" w:rsidR="00FD01D9" w:rsidRDefault="00FD01D9">
      <w:pPr>
        <w:spacing w:line="320" w:lineRule="exact"/>
        <w:jc w:val="left"/>
        <w:rPr>
          <w:sz w:val="20"/>
        </w:rPr>
      </w:pPr>
    </w:p>
    <w:p w14:paraId="1980F75B" w14:textId="4EBBB6D5" w:rsidR="003E31C9" w:rsidRDefault="00AB52C8">
      <w:pPr>
        <w:spacing w:line="320" w:lineRule="exact"/>
        <w:ind w:firstLineChars="300" w:firstLine="600"/>
        <w:jc w:val="left"/>
        <w:rPr>
          <w:sz w:val="20"/>
        </w:rPr>
      </w:pPr>
      <w:r>
        <w:rPr>
          <w:rFonts w:hint="eastAsia"/>
          <w:sz w:val="20"/>
        </w:rPr>
        <w:t>年度において</w:t>
      </w:r>
      <w:r w:rsidR="00FD01D9">
        <w:rPr>
          <w:rFonts w:hint="eastAsia"/>
          <w:sz w:val="20"/>
        </w:rPr>
        <w:t>伊豆市</w:t>
      </w:r>
      <w:r>
        <w:rPr>
          <w:rFonts w:hint="eastAsia"/>
          <w:sz w:val="20"/>
        </w:rPr>
        <w:t>中小企業等奨学金返還支援事業を実施したいので、</w:t>
      </w:r>
      <w:r w:rsidR="00FD01D9">
        <w:rPr>
          <w:rFonts w:hint="eastAsia"/>
          <w:sz w:val="20"/>
        </w:rPr>
        <w:t>伊豆市</w:t>
      </w:r>
      <w:r>
        <w:rPr>
          <w:rFonts w:hint="eastAsia"/>
          <w:sz w:val="20"/>
        </w:rPr>
        <w:t>中小企業等奨学金返還支援事業費補助金交付要綱第４条の規定に基づき、次のとおり関係書類を添えて補助金の交付を申請します。</w:t>
      </w:r>
    </w:p>
    <w:p w14:paraId="039E1223" w14:textId="77777777" w:rsidR="003E31C9" w:rsidRDefault="003E31C9">
      <w:pPr>
        <w:spacing w:line="320" w:lineRule="exact"/>
        <w:jc w:val="left"/>
        <w:rPr>
          <w:sz w:val="20"/>
        </w:rPr>
      </w:pPr>
    </w:p>
    <w:p w14:paraId="622A8568" w14:textId="4E964131" w:rsidR="003E31C9" w:rsidRDefault="00AB52C8">
      <w:pPr>
        <w:spacing w:line="320" w:lineRule="exact"/>
        <w:jc w:val="left"/>
        <w:rPr>
          <w:sz w:val="20"/>
        </w:rPr>
      </w:pPr>
      <w:r>
        <w:rPr>
          <w:rFonts w:hint="eastAsia"/>
          <w:sz w:val="20"/>
        </w:rPr>
        <w:t xml:space="preserve">１　交付申請額　　　　　　　　　金額　　</w:t>
      </w:r>
      <w:r w:rsidR="00FD01D9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 xml:space="preserve">　　　千円</w:t>
      </w:r>
    </w:p>
    <w:p w14:paraId="144CC592" w14:textId="77777777" w:rsidR="003E31C9" w:rsidRDefault="00AB52C8">
      <w:pPr>
        <w:spacing w:line="320" w:lineRule="exact"/>
        <w:jc w:val="left"/>
        <w:rPr>
          <w:sz w:val="20"/>
        </w:rPr>
      </w:pPr>
      <w:r>
        <w:rPr>
          <w:rFonts w:hint="eastAsia"/>
          <w:sz w:val="20"/>
        </w:rPr>
        <w:t xml:space="preserve">　</w:t>
      </w:r>
    </w:p>
    <w:p w14:paraId="2A58A72F" w14:textId="77777777" w:rsidR="00FD01D9" w:rsidRDefault="00AB52C8">
      <w:pPr>
        <w:spacing w:line="320" w:lineRule="exact"/>
        <w:jc w:val="left"/>
        <w:rPr>
          <w:sz w:val="20"/>
        </w:rPr>
      </w:pPr>
      <w:r>
        <w:rPr>
          <w:rFonts w:hint="eastAsia"/>
          <w:sz w:val="20"/>
        </w:rPr>
        <w:t>２　添付書類</w:t>
      </w:r>
    </w:p>
    <w:p w14:paraId="6EB33777" w14:textId="77777777" w:rsidR="00E25905" w:rsidRPr="00E25905" w:rsidRDefault="00AB52C8" w:rsidP="00E25905">
      <w:pPr>
        <w:spacing w:line="320" w:lineRule="exact"/>
        <w:jc w:val="left"/>
        <w:rPr>
          <w:rFonts w:ascii="游明朝" w:hAnsi="游明朝"/>
        </w:rPr>
      </w:pPr>
      <w:r w:rsidRPr="00E25905">
        <w:rPr>
          <w:rFonts w:asciiTheme="minorEastAsia" w:hAnsiTheme="minorEastAsia" w:hint="eastAsia"/>
          <w:sz w:val="20"/>
        </w:rPr>
        <w:t xml:space="preserve"> </w:t>
      </w:r>
      <w:r w:rsidR="00E25905" w:rsidRPr="00E25905">
        <w:rPr>
          <w:rFonts w:ascii="游明朝" w:hAnsi="游明朝" w:hint="eastAsia"/>
          <w:sz w:val="20"/>
        </w:rPr>
        <w:t xml:space="preserve">(1) </w:t>
      </w:r>
      <w:r w:rsidR="00E25905" w:rsidRPr="00E25905">
        <w:rPr>
          <w:rFonts w:ascii="游明朝" w:hAnsi="游明朝" w:hint="eastAsia"/>
        </w:rPr>
        <w:t>事業計画書（様式第２号）</w:t>
      </w:r>
    </w:p>
    <w:p w14:paraId="6C63BF0C" w14:textId="77777777" w:rsidR="00E25905" w:rsidRPr="00E25905" w:rsidRDefault="00E25905" w:rsidP="00E25905">
      <w:pPr>
        <w:spacing w:line="320" w:lineRule="exact"/>
        <w:jc w:val="left"/>
        <w:rPr>
          <w:rFonts w:ascii="游明朝" w:hAnsi="游明朝"/>
        </w:rPr>
      </w:pPr>
      <w:r w:rsidRPr="00E25905">
        <w:rPr>
          <w:rFonts w:ascii="游明朝" w:hAnsi="游明朝" w:hint="eastAsia"/>
        </w:rPr>
        <w:t xml:space="preserve"> (2) </w:t>
      </w:r>
      <w:r w:rsidRPr="00E25905">
        <w:rPr>
          <w:rFonts w:ascii="游明朝" w:hAnsi="游明朝" w:hint="eastAsia"/>
        </w:rPr>
        <w:t xml:space="preserve">申立書（様式第２号　</w:t>
      </w:r>
      <w:r w:rsidRPr="00E25905">
        <w:rPr>
          <w:rFonts w:hint="eastAsia"/>
        </w:rPr>
        <w:t>別紙１）</w:t>
      </w:r>
    </w:p>
    <w:p w14:paraId="49A52213" w14:textId="77777777" w:rsidR="00E25905" w:rsidRPr="00E25905" w:rsidRDefault="00E25905" w:rsidP="00E25905">
      <w:pPr>
        <w:spacing w:line="320" w:lineRule="exact"/>
        <w:ind w:left="420" w:hangingChars="200" w:hanging="420"/>
        <w:jc w:val="left"/>
        <w:rPr>
          <w:rFonts w:ascii="游明朝" w:hAnsi="游明朝"/>
        </w:rPr>
      </w:pPr>
      <w:r w:rsidRPr="00E25905">
        <w:rPr>
          <w:rFonts w:ascii="游明朝" w:hAnsi="游明朝" w:hint="eastAsia"/>
        </w:rPr>
        <w:t xml:space="preserve"> (3) </w:t>
      </w:r>
      <w:r w:rsidRPr="00E25905">
        <w:rPr>
          <w:rFonts w:ascii="游明朝" w:hAnsi="游明朝" w:hint="eastAsia"/>
        </w:rPr>
        <w:t xml:space="preserve">同意書（様式第２号　</w:t>
      </w:r>
      <w:r w:rsidRPr="00E25905">
        <w:rPr>
          <w:rFonts w:hint="eastAsia"/>
        </w:rPr>
        <w:t>別紙２）</w:t>
      </w:r>
    </w:p>
    <w:p w14:paraId="7B4E4C07" w14:textId="5F191056" w:rsidR="003E31C9" w:rsidRPr="006A54E3" w:rsidRDefault="00AB52C8" w:rsidP="00E25905">
      <w:pPr>
        <w:spacing w:line="320" w:lineRule="exact"/>
        <w:jc w:val="left"/>
        <w:rPr>
          <w:rFonts w:asciiTheme="minorEastAsia" w:hAnsiTheme="minorEastAsia"/>
          <w:sz w:val="20"/>
        </w:rPr>
      </w:pPr>
      <w:r w:rsidRPr="006A54E3">
        <w:rPr>
          <w:rFonts w:asciiTheme="minorEastAsia" w:hAnsiTheme="minorEastAsia" w:hint="eastAsia"/>
          <w:sz w:val="20"/>
        </w:rPr>
        <w:t xml:space="preserve"> (4) 奨学金返済支援手当等の支給根拠となっている内部規程等の写し（就業規則の写し等）</w:t>
      </w:r>
    </w:p>
    <w:p w14:paraId="5CCCDCCB" w14:textId="77777777" w:rsidR="00FD01D9" w:rsidRPr="006A54E3" w:rsidRDefault="00AB52C8" w:rsidP="00FD01D9">
      <w:pPr>
        <w:spacing w:line="320" w:lineRule="exact"/>
        <w:ind w:left="486" w:hangingChars="243" w:hanging="486"/>
        <w:jc w:val="left"/>
        <w:rPr>
          <w:rFonts w:asciiTheme="minorEastAsia" w:hAnsiTheme="minorEastAsia"/>
          <w:sz w:val="20"/>
        </w:rPr>
      </w:pPr>
      <w:r w:rsidRPr="006A54E3">
        <w:rPr>
          <w:rFonts w:asciiTheme="minorEastAsia" w:hAnsiTheme="minorEastAsia" w:hint="eastAsia"/>
          <w:sz w:val="20"/>
        </w:rPr>
        <w:t xml:space="preserve"> (5) 雇用契約書等雇用関係及び雇用形態が確認できる書類の写し（労働条件通知書、労働契約書の写し等）</w:t>
      </w:r>
    </w:p>
    <w:p w14:paraId="7EA0CA4E" w14:textId="77777777" w:rsidR="00FD01D9" w:rsidRPr="006A54E3" w:rsidRDefault="00AB52C8" w:rsidP="00FD01D9">
      <w:pPr>
        <w:spacing w:line="320" w:lineRule="exact"/>
        <w:ind w:left="486" w:hangingChars="243" w:hanging="486"/>
        <w:jc w:val="left"/>
        <w:rPr>
          <w:rFonts w:asciiTheme="minorEastAsia" w:hAnsiTheme="minorEastAsia"/>
          <w:sz w:val="20"/>
        </w:rPr>
      </w:pPr>
      <w:r w:rsidRPr="006A54E3">
        <w:rPr>
          <w:rFonts w:asciiTheme="minorEastAsia" w:hAnsiTheme="minorEastAsia" w:hint="eastAsia"/>
          <w:sz w:val="20"/>
        </w:rPr>
        <w:t xml:space="preserve"> (6) 支援対象者の奨学金返還額がわかる書類の写し（独立行政法人日本学生支援機構の奨学金の場合は「スカラネットＰＳ」の詳細情報の画面の写し）</w:t>
      </w:r>
    </w:p>
    <w:p w14:paraId="7837E408" w14:textId="5985D748" w:rsidR="00FD01D9" w:rsidRPr="006A54E3" w:rsidRDefault="00FD01D9" w:rsidP="006A54E3">
      <w:pPr>
        <w:spacing w:line="320" w:lineRule="exact"/>
        <w:ind w:leftChars="100" w:left="496" w:hangingChars="143" w:hanging="286"/>
        <w:jc w:val="left"/>
        <w:rPr>
          <w:rFonts w:asciiTheme="minorEastAsia" w:hAnsiTheme="minorEastAsia"/>
          <w:sz w:val="20"/>
        </w:rPr>
      </w:pPr>
      <w:r w:rsidRPr="006A54E3">
        <w:rPr>
          <w:rFonts w:hint="eastAsia"/>
          <w:sz w:val="20"/>
        </w:rPr>
        <w:t xml:space="preserve">⑺　</w:t>
      </w:r>
      <w:r w:rsidRPr="006A54E3">
        <w:rPr>
          <w:rFonts w:ascii="游明朝" w:hAnsi="游明朝" w:hint="eastAsia"/>
          <w:sz w:val="20"/>
        </w:rPr>
        <w:t>支援対象者</w:t>
      </w:r>
      <w:r w:rsidRPr="006A54E3">
        <w:rPr>
          <w:rFonts w:hint="eastAsia"/>
          <w:sz w:val="20"/>
        </w:rPr>
        <w:t>の住民票</w:t>
      </w:r>
    </w:p>
    <w:p w14:paraId="5B532C79" w14:textId="0459CFDB" w:rsidR="00FD01D9" w:rsidRPr="006A54E3" w:rsidRDefault="00FD01D9" w:rsidP="006A54E3">
      <w:pPr>
        <w:autoSpaceDE w:val="0"/>
        <w:autoSpaceDN w:val="0"/>
        <w:ind w:firstLineChars="100" w:firstLine="200"/>
        <w:jc w:val="left"/>
        <w:rPr>
          <w:sz w:val="20"/>
        </w:rPr>
      </w:pPr>
      <w:r w:rsidRPr="006A54E3">
        <w:rPr>
          <w:rFonts w:cs="ＭＳ 明朝" w:hint="eastAsia"/>
          <w:kern w:val="0"/>
          <w:sz w:val="20"/>
        </w:rPr>
        <w:t xml:space="preserve">⑻　</w:t>
      </w:r>
      <w:r w:rsidRPr="006A54E3">
        <w:rPr>
          <w:sz w:val="20"/>
        </w:rPr>
        <w:t>中小企業等</w:t>
      </w:r>
      <w:r w:rsidRPr="006A54E3">
        <w:rPr>
          <w:rFonts w:cs="ＭＳ 明朝" w:hint="eastAsia"/>
          <w:kern w:val="0"/>
          <w:sz w:val="20"/>
          <w:lang w:val="ja-JP"/>
        </w:rPr>
        <w:t>の登記事項証明書及び定款の写し</w:t>
      </w:r>
    </w:p>
    <w:p w14:paraId="7EA05CF8" w14:textId="41857813" w:rsidR="00FD01D9" w:rsidRPr="006A54E3" w:rsidRDefault="00FD01D9" w:rsidP="006A54E3">
      <w:pPr>
        <w:autoSpaceDE w:val="0"/>
        <w:autoSpaceDN w:val="0"/>
        <w:ind w:firstLineChars="100" w:firstLine="200"/>
        <w:jc w:val="left"/>
        <w:rPr>
          <w:sz w:val="20"/>
        </w:rPr>
      </w:pPr>
      <w:r w:rsidRPr="006A54E3">
        <w:rPr>
          <w:rFonts w:hint="eastAsia"/>
          <w:sz w:val="20"/>
        </w:rPr>
        <w:t xml:space="preserve">⑼　</w:t>
      </w:r>
      <w:r w:rsidRPr="006A54E3">
        <w:rPr>
          <w:sz w:val="20"/>
        </w:rPr>
        <w:t>中小企業等の</w:t>
      </w:r>
      <w:r w:rsidRPr="006A54E3">
        <w:rPr>
          <w:rFonts w:cs="ＭＳ 明朝" w:hint="eastAsia"/>
          <w:kern w:val="0"/>
          <w:sz w:val="20"/>
          <w:lang w:val="ja-JP"/>
        </w:rPr>
        <w:t>市税の納税証明書又は非課税証明書</w:t>
      </w:r>
    </w:p>
    <w:p w14:paraId="75132EF2" w14:textId="77777777" w:rsidR="003E31C9" w:rsidRPr="006A54E3" w:rsidRDefault="003E31C9" w:rsidP="00FD01D9">
      <w:pPr>
        <w:spacing w:line="320" w:lineRule="exact"/>
        <w:jc w:val="left"/>
        <w:rPr>
          <w:rFonts w:asciiTheme="minorEastAsia" w:hAnsiTheme="minorEastAsia"/>
          <w:sz w:val="20"/>
          <w:highlight w:val="yellow"/>
        </w:rPr>
      </w:pPr>
    </w:p>
    <w:p w14:paraId="7BFCEB94" w14:textId="77777777" w:rsidR="003E31C9" w:rsidRDefault="00AB52C8">
      <w:pPr>
        <w:spacing w:line="320" w:lineRule="exact"/>
        <w:ind w:left="400" w:hangingChars="200" w:hanging="400"/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 xml:space="preserve">　※(3)(5)(6)は支援対象者ごとに添付が必要。</w:t>
      </w:r>
    </w:p>
    <w:p w14:paraId="30E67BBC" w14:textId="13D0E15B" w:rsidR="003E31C9" w:rsidRDefault="00AB52C8">
      <w:pPr>
        <w:spacing w:line="320" w:lineRule="exact"/>
        <w:ind w:leftChars="100" w:left="410" w:hangingChars="100" w:hanging="200"/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※前年度から継続して申請する場合は、(3)(4)(5)</w:t>
      </w:r>
      <w:r w:rsidR="00FD01D9">
        <w:rPr>
          <w:rFonts w:asciiTheme="minorEastAsia" w:hAnsiTheme="minorEastAsia" w:hint="eastAsia"/>
          <w:sz w:val="20"/>
        </w:rPr>
        <w:t>(8)</w:t>
      </w:r>
      <w:r>
        <w:rPr>
          <w:rFonts w:asciiTheme="minorEastAsia" w:hAnsiTheme="minorEastAsia" w:hint="eastAsia"/>
          <w:sz w:val="20"/>
        </w:rPr>
        <w:t>は省略できる。</w:t>
      </w:r>
    </w:p>
    <w:p w14:paraId="1525B597" w14:textId="77777777" w:rsidR="003E31C9" w:rsidRDefault="003E31C9">
      <w:pPr>
        <w:spacing w:line="320" w:lineRule="exact"/>
        <w:ind w:left="400" w:hangingChars="200" w:hanging="400"/>
        <w:jc w:val="left"/>
        <w:rPr>
          <w:rFonts w:asciiTheme="minorEastAsia" w:hAnsiTheme="minorEastAsia"/>
          <w:sz w:val="20"/>
          <w:highlight w:val="yellow"/>
        </w:rPr>
      </w:pPr>
    </w:p>
    <w:p w14:paraId="30EE17B3" w14:textId="77777777" w:rsidR="003E31C9" w:rsidRDefault="003E31C9">
      <w:pPr>
        <w:spacing w:line="320" w:lineRule="exact"/>
        <w:rPr>
          <w:sz w:val="20"/>
        </w:rPr>
      </w:pPr>
    </w:p>
    <w:tbl>
      <w:tblPr>
        <w:tblStyle w:val="1"/>
        <w:tblW w:w="9069" w:type="dxa"/>
        <w:tblLayout w:type="fixed"/>
        <w:tblLook w:val="04A0" w:firstRow="1" w:lastRow="0" w:firstColumn="1" w:lastColumn="0" w:noHBand="0" w:noVBand="1"/>
      </w:tblPr>
      <w:tblGrid>
        <w:gridCol w:w="2515"/>
        <w:gridCol w:w="6554"/>
      </w:tblGrid>
      <w:tr w:rsidR="003E31C9" w14:paraId="27CBE3D1" w14:textId="77777777">
        <w:trPr>
          <w:trHeight w:val="1070"/>
        </w:trPr>
        <w:tc>
          <w:tcPr>
            <w:tcW w:w="2515" w:type="dxa"/>
            <w:vAlign w:val="center"/>
          </w:tcPr>
          <w:p w14:paraId="390FFE80" w14:textId="77777777" w:rsidR="003E31C9" w:rsidRDefault="00AB52C8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申請責任者　職・氏名</w:t>
            </w:r>
          </w:p>
        </w:tc>
        <w:tc>
          <w:tcPr>
            <w:tcW w:w="6554" w:type="dxa"/>
            <w:vAlign w:val="center"/>
          </w:tcPr>
          <w:p w14:paraId="35A3517D" w14:textId="77777777" w:rsidR="003E31C9" w:rsidRDefault="00AB52C8">
            <w:pPr>
              <w:spacing w:line="0" w:lineRule="atLeas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部　署：</w:t>
            </w:r>
          </w:p>
          <w:p w14:paraId="5579EBD8" w14:textId="77777777" w:rsidR="003E31C9" w:rsidRDefault="00AB52C8">
            <w:pPr>
              <w:spacing w:line="0" w:lineRule="atLeast"/>
              <w:ind w:firstLineChars="100" w:firstLine="20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職　：</w:t>
            </w:r>
          </w:p>
          <w:p w14:paraId="4159A997" w14:textId="77777777" w:rsidR="003E31C9" w:rsidRDefault="00AB52C8">
            <w:pPr>
              <w:spacing w:line="0" w:lineRule="atLeas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氏　名：</w:t>
            </w:r>
          </w:p>
        </w:tc>
      </w:tr>
      <w:tr w:rsidR="003E31C9" w14:paraId="08D80241" w14:textId="77777777">
        <w:tc>
          <w:tcPr>
            <w:tcW w:w="2515" w:type="dxa"/>
            <w:vAlign w:val="center"/>
          </w:tcPr>
          <w:p w14:paraId="53EF9A39" w14:textId="77777777" w:rsidR="003E31C9" w:rsidRDefault="00AB52C8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作成者　職・氏名</w:t>
            </w:r>
          </w:p>
          <w:p w14:paraId="29FC599F" w14:textId="77777777" w:rsidR="003E31C9" w:rsidRDefault="00AB52C8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電話・メールアドレス</w:t>
            </w:r>
          </w:p>
        </w:tc>
        <w:tc>
          <w:tcPr>
            <w:tcW w:w="6554" w:type="dxa"/>
          </w:tcPr>
          <w:p w14:paraId="5106E53A" w14:textId="77777777" w:rsidR="003E31C9" w:rsidRDefault="00AB52C8">
            <w:pPr>
              <w:spacing w:line="0" w:lineRule="atLeas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部　署：</w:t>
            </w:r>
          </w:p>
          <w:p w14:paraId="1094D251" w14:textId="77777777" w:rsidR="003E31C9" w:rsidRDefault="00AB52C8">
            <w:pPr>
              <w:spacing w:line="0" w:lineRule="atLeas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職　：</w:t>
            </w:r>
          </w:p>
          <w:p w14:paraId="385524A6" w14:textId="77777777" w:rsidR="003E31C9" w:rsidRDefault="00AB52C8">
            <w:pPr>
              <w:spacing w:line="0" w:lineRule="atLeas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氏　名：</w:t>
            </w:r>
          </w:p>
          <w:p w14:paraId="356BC920" w14:textId="77777777" w:rsidR="003E31C9" w:rsidRDefault="00AB52C8">
            <w:pPr>
              <w:spacing w:line="0" w:lineRule="atLeas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電　話：</w:t>
            </w:r>
          </w:p>
          <w:p w14:paraId="030F9BC8" w14:textId="77777777" w:rsidR="003E31C9" w:rsidRDefault="00AB52C8">
            <w:pPr>
              <w:spacing w:line="0" w:lineRule="atLeas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メール：</w:t>
            </w:r>
          </w:p>
        </w:tc>
      </w:tr>
      <w:bookmarkEnd w:id="0"/>
    </w:tbl>
    <w:p w14:paraId="61DB2CBD" w14:textId="385E3718" w:rsidR="003E31C9" w:rsidRDefault="003E31C9">
      <w:pPr>
        <w:spacing w:line="320" w:lineRule="exact"/>
        <w:rPr>
          <w:sz w:val="20"/>
        </w:rPr>
      </w:pPr>
    </w:p>
    <w:sectPr w:rsidR="003E31C9">
      <w:pgSz w:w="11906" w:h="16838"/>
      <w:pgMar w:top="1134" w:right="1417" w:bottom="850" w:left="1417" w:header="851" w:footer="3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D67F9" w14:textId="77777777" w:rsidR="00C306B9" w:rsidRDefault="00C306B9">
      <w:r>
        <w:separator/>
      </w:r>
    </w:p>
  </w:endnote>
  <w:endnote w:type="continuationSeparator" w:id="0">
    <w:p w14:paraId="7A4927B8" w14:textId="77777777" w:rsidR="00C306B9" w:rsidRDefault="00C3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282AA" w14:textId="77777777" w:rsidR="00C306B9" w:rsidRDefault="00C306B9">
      <w:r>
        <w:separator/>
      </w:r>
    </w:p>
  </w:footnote>
  <w:footnote w:type="continuationSeparator" w:id="0">
    <w:p w14:paraId="3B66A236" w14:textId="77777777" w:rsidR="00C306B9" w:rsidRDefault="00C3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40BE"/>
    <w:multiLevelType w:val="hybridMultilevel"/>
    <w:tmpl w:val="F23202D2"/>
    <w:lvl w:ilvl="0" w:tplc="0158C682">
      <w:start w:val="1"/>
      <w:numFmt w:val="decimalEnclosedParen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76423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1C9"/>
    <w:rsid w:val="000C5311"/>
    <w:rsid w:val="000D4563"/>
    <w:rsid w:val="001362A9"/>
    <w:rsid w:val="001718F6"/>
    <w:rsid w:val="0017703A"/>
    <w:rsid w:val="001F006B"/>
    <w:rsid w:val="002C0E5F"/>
    <w:rsid w:val="0031774D"/>
    <w:rsid w:val="003A644F"/>
    <w:rsid w:val="003E31C9"/>
    <w:rsid w:val="00532970"/>
    <w:rsid w:val="00615103"/>
    <w:rsid w:val="006661F5"/>
    <w:rsid w:val="006A54E3"/>
    <w:rsid w:val="006F2DB0"/>
    <w:rsid w:val="0070276E"/>
    <w:rsid w:val="00730766"/>
    <w:rsid w:val="00731DB1"/>
    <w:rsid w:val="00761DF4"/>
    <w:rsid w:val="007D04B5"/>
    <w:rsid w:val="007D15AE"/>
    <w:rsid w:val="009346DE"/>
    <w:rsid w:val="00967A86"/>
    <w:rsid w:val="00A0122D"/>
    <w:rsid w:val="00A17C6A"/>
    <w:rsid w:val="00AB52C8"/>
    <w:rsid w:val="00B915EA"/>
    <w:rsid w:val="00C306B9"/>
    <w:rsid w:val="00C46E0A"/>
    <w:rsid w:val="00CE4CED"/>
    <w:rsid w:val="00D76443"/>
    <w:rsid w:val="00D772F5"/>
    <w:rsid w:val="00DF2A8B"/>
    <w:rsid w:val="00E00747"/>
    <w:rsid w:val="00E2184C"/>
    <w:rsid w:val="00E25905"/>
    <w:rsid w:val="00E7354E"/>
    <w:rsid w:val="00E95A3F"/>
    <w:rsid w:val="00ED5484"/>
    <w:rsid w:val="00F373C0"/>
    <w:rsid w:val="00F50F4A"/>
    <w:rsid w:val="00F87C07"/>
    <w:rsid w:val="00F953E1"/>
    <w:rsid w:val="00FD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3970C"/>
  <w15:chartTrackingRefBased/>
  <w15:docId w15:val="{E300FE5F-99A1-4E0C-8174-9FF7ED21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rPr>
      <w:rFonts w:asciiTheme="minorEastAsia" w:hAnsiTheme="minorEastAsia"/>
    </w:rPr>
  </w:style>
  <w:style w:type="paragraph" w:styleId="ab">
    <w:name w:val="Closing"/>
    <w:basedOn w:val="a"/>
    <w:link w:val="ac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rPr>
      <w:rFonts w:asciiTheme="minorEastAsia" w:hAnsiTheme="minorEastAsia"/>
    </w:rPr>
  </w:style>
  <w:style w:type="paragraph" w:styleId="ad">
    <w:name w:val="Revision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F006B"/>
    <w:pPr>
      <w:ind w:leftChars="400" w:left="840"/>
    </w:pPr>
  </w:style>
  <w:style w:type="character" w:styleId="af2">
    <w:name w:val="annotation reference"/>
    <w:rsid w:val="00E25905"/>
    <w:rPr>
      <w:sz w:val="18"/>
      <w:szCs w:val="18"/>
    </w:rPr>
  </w:style>
  <w:style w:type="paragraph" w:styleId="af3">
    <w:name w:val="annotation text"/>
    <w:basedOn w:val="a"/>
    <w:link w:val="af4"/>
    <w:rsid w:val="00E25905"/>
    <w:pPr>
      <w:jc w:val="left"/>
    </w:pPr>
    <w:rPr>
      <w:rFonts w:ascii="ＭＳ 明朝" w:eastAsia="ＭＳ 明朝" w:hAnsi="ＭＳ 明朝"/>
      <w:szCs w:val="21"/>
    </w:rPr>
  </w:style>
  <w:style w:type="character" w:customStyle="1" w:styleId="af4">
    <w:name w:val="コメント文字列 (文字)"/>
    <w:basedOn w:val="a0"/>
    <w:link w:val="af3"/>
    <w:rsid w:val="00E25905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浩司</dc:creator>
  <cp:lastModifiedBy>森野良江</cp:lastModifiedBy>
  <cp:revision>54</cp:revision>
  <cp:lastPrinted>2025-06-13T00:29:00Z</cp:lastPrinted>
  <dcterms:created xsi:type="dcterms:W3CDTF">2023-03-15T23:58:00Z</dcterms:created>
  <dcterms:modified xsi:type="dcterms:W3CDTF">2026-02-24T07:56:00Z</dcterms:modified>
</cp:coreProperties>
</file>