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60" w:rsidRPr="00327DE1" w:rsidRDefault="00BD5B60" w:rsidP="00FA7891">
      <w:pPr>
        <w:autoSpaceDE w:val="0"/>
        <w:autoSpaceDN w:val="0"/>
        <w:rPr>
          <w:rFonts w:hAnsi="ＭＳ 明朝"/>
          <w:szCs w:val="21"/>
        </w:rPr>
      </w:pPr>
      <w:r w:rsidRPr="00327DE1">
        <w:rPr>
          <w:rFonts w:hAnsi="ＭＳ 明朝" w:hint="eastAsia"/>
          <w:szCs w:val="21"/>
        </w:rPr>
        <w:t>様式第５号（第９条関係)</w:t>
      </w:r>
    </w:p>
    <w:p w:rsidR="00BD5B60" w:rsidRPr="00327DE1" w:rsidRDefault="00BD5B60" w:rsidP="00BD5B60">
      <w:pPr>
        <w:autoSpaceDE w:val="0"/>
        <w:autoSpaceDN w:val="0"/>
        <w:rPr>
          <w:rFonts w:hAnsi="ＭＳ 明朝"/>
          <w:szCs w:val="21"/>
        </w:rPr>
      </w:pPr>
    </w:p>
    <w:p w:rsidR="00BD5B60" w:rsidRPr="00327DE1" w:rsidRDefault="00BD5B60" w:rsidP="00BD5B60">
      <w:pPr>
        <w:autoSpaceDE w:val="0"/>
        <w:autoSpaceDN w:val="0"/>
        <w:jc w:val="center"/>
        <w:rPr>
          <w:rFonts w:hAnsi="ＭＳ 明朝"/>
          <w:szCs w:val="21"/>
        </w:rPr>
      </w:pPr>
      <w:r w:rsidRPr="00327DE1">
        <w:rPr>
          <w:rFonts w:hAnsi="ＭＳ 明朝" w:cs="MS-Mincho" w:hint="eastAsia"/>
          <w:kern w:val="0"/>
          <w:szCs w:val="21"/>
        </w:rPr>
        <w:t>伊豆市販路開拓支援事業補助金</w:t>
      </w:r>
      <w:r w:rsidRPr="00327DE1">
        <w:rPr>
          <w:rFonts w:hAnsi="ＭＳ 明朝" w:hint="eastAsia"/>
          <w:szCs w:val="21"/>
        </w:rPr>
        <w:t>交付請求書</w:t>
      </w:r>
    </w:p>
    <w:p w:rsidR="00BD5B60" w:rsidRPr="00327DE1" w:rsidRDefault="00BD5B60" w:rsidP="00BD5B60">
      <w:pPr>
        <w:autoSpaceDE w:val="0"/>
        <w:autoSpaceDN w:val="0"/>
        <w:rPr>
          <w:rFonts w:hAnsi="ＭＳ 明朝"/>
          <w:szCs w:val="21"/>
        </w:rPr>
      </w:pPr>
    </w:p>
    <w:p w:rsidR="00BD5B60" w:rsidRPr="00327DE1" w:rsidRDefault="001E27BA" w:rsidP="00BD5B60">
      <w:pPr>
        <w:autoSpaceDE w:val="0"/>
        <w:autoSpaceDN w:val="0"/>
        <w:jc w:val="right"/>
        <w:rPr>
          <w:rFonts w:hAnsi="ＭＳ 明朝"/>
          <w:szCs w:val="21"/>
        </w:rPr>
      </w:pPr>
      <w:r>
        <w:rPr>
          <w:rFonts w:hAnsi="ＭＳ 明朝" w:hint="eastAsia"/>
          <w:szCs w:val="21"/>
        </w:rPr>
        <w:t>令和</w:t>
      </w:r>
      <w:r w:rsidR="001907EB">
        <w:rPr>
          <w:rFonts w:hAnsi="ＭＳ 明朝" w:hint="eastAsia"/>
          <w:szCs w:val="21"/>
        </w:rPr>
        <w:t xml:space="preserve">　</w:t>
      </w:r>
      <w:r w:rsidR="00155604">
        <w:rPr>
          <w:rFonts w:hAnsi="ＭＳ 明朝" w:hint="eastAsia"/>
          <w:szCs w:val="21"/>
        </w:rPr>
        <w:t xml:space="preserve">年　　</w:t>
      </w:r>
      <w:r w:rsidR="00BD5B60" w:rsidRPr="00327DE1">
        <w:rPr>
          <w:rFonts w:hAnsi="ＭＳ 明朝" w:hint="eastAsia"/>
          <w:szCs w:val="21"/>
        </w:rPr>
        <w:t>月　　日</w:t>
      </w:r>
    </w:p>
    <w:p w:rsidR="00BD5B60" w:rsidRPr="00327DE1" w:rsidRDefault="00BD5B60" w:rsidP="00BD5B60">
      <w:pPr>
        <w:autoSpaceDE w:val="0"/>
        <w:autoSpaceDN w:val="0"/>
        <w:rPr>
          <w:rFonts w:hAnsi="ＭＳ 明朝"/>
          <w:szCs w:val="21"/>
        </w:rPr>
      </w:pPr>
    </w:p>
    <w:p w:rsidR="00BD5B60" w:rsidRPr="00327DE1" w:rsidRDefault="00BD5B60" w:rsidP="00BD5B60">
      <w:pPr>
        <w:autoSpaceDE w:val="0"/>
        <w:autoSpaceDN w:val="0"/>
        <w:rPr>
          <w:rFonts w:hAnsi="ＭＳ 明朝"/>
          <w:szCs w:val="21"/>
        </w:rPr>
      </w:pPr>
      <w:r w:rsidRPr="00327DE1">
        <w:rPr>
          <w:rFonts w:hAnsi="ＭＳ 明朝" w:hint="eastAsia"/>
          <w:szCs w:val="21"/>
        </w:rPr>
        <w:t xml:space="preserve">　伊豆市長　様</w:t>
      </w:r>
    </w:p>
    <w:p w:rsidR="00141793" w:rsidRPr="00327DE1" w:rsidRDefault="00141793" w:rsidP="00141793">
      <w:pPr>
        <w:autoSpaceDE w:val="0"/>
        <w:autoSpaceDN w:val="0"/>
        <w:spacing w:after="120"/>
        <w:ind w:right="840"/>
        <w:rPr>
          <w:rFonts w:hAnsi="ＭＳ 明朝"/>
          <w:szCs w:val="21"/>
        </w:rPr>
      </w:pPr>
    </w:p>
    <w:p w:rsidR="00BD5B60" w:rsidRPr="00327DE1" w:rsidRDefault="00BD5B60" w:rsidP="00141793">
      <w:pPr>
        <w:autoSpaceDE w:val="0"/>
        <w:autoSpaceDN w:val="0"/>
        <w:spacing w:after="120"/>
        <w:ind w:right="-2" w:firstLineChars="2600" w:firstLine="5240"/>
        <w:jc w:val="left"/>
        <w:rPr>
          <w:rFonts w:hAnsi="ＭＳ 明朝"/>
          <w:szCs w:val="21"/>
        </w:rPr>
      </w:pPr>
      <w:r w:rsidRPr="00327DE1">
        <w:rPr>
          <w:rFonts w:hAnsi="ＭＳ 明朝" w:hint="eastAsia"/>
          <w:szCs w:val="21"/>
        </w:rPr>
        <w:t>所在地</w:t>
      </w:r>
      <w:r w:rsidR="001907EB">
        <w:rPr>
          <w:rFonts w:hAnsi="ＭＳ 明朝" w:hint="eastAsia"/>
          <w:szCs w:val="21"/>
        </w:rPr>
        <w:t xml:space="preserve">　　</w:t>
      </w:r>
    </w:p>
    <w:p w:rsidR="00BD5B60" w:rsidRPr="00327DE1" w:rsidRDefault="00BD5B60" w:rsidP="00141793">
      <w:pPr>
        <w:autoSpaceDE w:val="0"/>
        <w:autoSpaceDN w:val="0"/>
        <w:spacing w:after="120"/>
        <w:ind w:right="-2" w:firstLineChars="2600" w:firstLine="5240"/>
        <w:jc w:val="left"/>
        <w:rPr>
          <w:rFonts w:hAnsi="ＭＳ 明朝"/>
          <w:szCs w:val="21"/>
        </w:rPr>
      </w:pPr>
      <w:r w:rsidRPr="00327DE1">
        <w:rPr>
          <w:rFonts w:hAnsi="ＭＳ 明朝" w:hint="eastAsia"/>
          <w:szCs w:val="21"/>
        </w:rPr>
        <w:t>名　称</w:t>
      </w:r>
      <w:r w:rsidR="00155604">
        <w:rPr>
          <w:rFonts w:hAnsi="ＭＳ 明朝" w:hint="eastAsia"/>
          <w:szCs w:val="21"/>
        </w:rPr>
        <w:t xml:space="preserve">　　</w:t>
      </w:r>
    </w:p>
    <w:p w:rsidR="00BD5B60" w:rsidRPr="00327DE1" w:rsidRDefault="00BD5B60" w:rsidP="00141793">
      <w:pPr>
        <w:autoSpaceDE w:val="0"/>
        <w:autoSpaceDN w:val="0"/>
        <w:ind w:right="-2" w:firstLineChars="2600" w:firstLine="5240"/>
        <w:rPr>
          <w:rFonts w:hAnsi="ＭＳ 明朝"/>
          <w:szCs w:val="21"/>
        </w:rPr>
      </w:pPr>
      <w:r w:rsidRPr="00327DE1">
        <w:rPr>
          <w:rFonts w:hAnsi="ＭＳ 明朝" w:hint="eastAsia"/>
          <w:szCs w:val="21"/>
        </w:rPr>
        <w:t>代表者の氏名</w:t>
      </w:r>
      <w:r w:rsidR="00155604">
        <w:rPr>
          <w:rFonts w:hAnsi="ＭＳ 明朝" w:hint="eastAsia"/>
          <w:szCs w:val="21"/>
        </w:rPr>
        <w:t xml:space="preserve">　　</w:t>
      </w:r>
      <w:r w:rsidR="001907EB">
        <w:rPr>
          <w:rFonts w:hAnsi="ＭＳ 明朝" w:hint="eastAsia"/>
          <w:szCs w:val="21"/>
        </w:rPr>
        <w:t xml:space="preserve">　　　　</w:t>
      </w:r>
      <w:r w:rsidRPr="00327DE1">
        <w:rPr>
          <w:rFonts w:hAnsi="ＭＳ 明朝" w:hint="eastAsia"/>
          <w:szCs w:val="21"/>
        </w:rPr>
        <w:t xml:space="preserve">　</w:t>
      </w:r>
      <w:r w:rsidR="00155604">
        <w:rPr>
          <w:rFonts w:hAnsi="ＭＳ 明朝" w:hint="eastAsia"/>
          <w:szCs w:val="21"/>
        </w:rPr>
        <w:t xml:space="preserve">　</w:t>
      </w:r>
      <w:r w:rsidRPr="00327DE1">
        <w:rPr>
          <w:rFonts w:hAnsi="ＭＳ 明朝" w:hint="eastAsia"/>
          <w:szCs w:val="21"/>
        </w:rPr>
        <w:t xml:space="preserve">　　㊞</w:t>
      </w:r>
    </w:p>
    <w:p w:rsidR="00BD5B60" w:rsidRPr="00327DE1" w:rsidRDefault="00BD5B60" w:rsidP="00BD5B60">
      <w:pPr>
        <w:autoSpaceDE w:val="0"/>
        <w:autoSpaceDN w:val="0"/>
        <w:rPr>
          <w:rFonts w:hAnsi="ＭＳ 明朝"/>
          <w:szCs w:val="21"/>
        </w:rPr>
      </w:pPr>
    </w:p>
    <w:p w:rsidR="00BD5B60" w:rsidRPr="00327DE1" w:rsidRDefault="00BD5B60" w:rsidP="00BD5B60">
      <w:pPr>
        <w:autoSpaceDE w:val="0"/>
        <w:autoSpaceDN w:val="0"/>
        <w:rPr>
          <w:rFonts w:hAnsi="ＭＳ 明朝"/>
          <w:szCs w:val="21"/>
        </w:rPr>
      </w:pPr>
    </w:p>
    <w:p w:rsidR="00BD5B60" w:rsidRPr="00327DE1" w:rsidRDefault="00BD5B60" w:rsidP="00BD5B60">
      <w:pPr>
        <w:autoSpaceDE w:val="0"/>
        <w:autoSpaceDN w:val="0"/>
        <w:rPr>
          <w:rFonts w:hAnsi="ＭＳ 明朝"/>
          <w:szCs w:val="21"/>
        </w:rPr>
      </w:pPr>
      <w:r w:rsidRPr="00327DE1">
        <w:rPr>
          <w:rFonts w:hAnsi="ＭＳ 明朝" w:hint="eastAsia"/>
          <w:szCs w:val="21"/>
        </w:rPr>
        <w:t xml:space="preserve">　</w:t>
      </w:r>
      <w:r w:rsidR="001E27BA">
        <w:rPr>
          <w:rFonts w:hAnsi="ＭＳ 明朝" w:hint="eastAsia"/>
          <w:szCs w:val="21"/>
        </w:rPr>
        <w:t>令和</w:t>
      </w:r>
      <w:r w:rsidR="001907EB">
        <w:rPr>
          <w:rFonts w:hAnsi="ＭＳ 明朝" w:hint="eastAsia"/>
          <w:szCs w:val="21"/>
        </w:rPr>
        <w:t xml:space="preserve">　</w:t>
      </w:r>
      <w:r w:rsidR="005429E5">
        <w:rPr>
          <w:rFonts w:hAnsi="ＭＳ 明朝" w:hint="eastAsia"/>
          <w:szCs w:val="21"/>
        </w:rPr>
        <w:t>年</w:t>
      </w:r>
      <w:r w:rsidR="001907EB">
        <w:rPr>
          <w:rFonts w:hAnsi="ＭＳ 明朝" w:hint="eastAsia"/>
          <w:szCs w:val="21"/>
        </w:rPr>
        <w:t xml:space="preserve">　</w:t>
      </w:r>
      <w:r w:rsidRPr="00327DE1">
        <w:rPr>
          <w:rFonts w:hAnsi="ＭＳ 明朝" w:hint="eastAsia"/>
          <w:szCs w:val="21"/>
        </w:rPr>
        <w:t>月</w:t>
      </w:r>
      <w:r w:rsidR="001907EB">
        <w:rPr>
          <w:rFonts w:hAnsi="ＭＳ 明朝" w:hint="eastAsia"/>
          <w:szCs w:val="21"/>
        </w:rPr>
        <w:t xml:space="preserve">　</w:t>
      </w:r>
      <w:r w:rsidRPr="00327DE1">
        <w:rPr>
          <w:rFonts w:hAnsi="ＭＳ 明朝" w:hint="eastAsia"/>
          <w:szCs w:val="21"/>
        </w:rPr>
        <w:t>日付</w:t>
      </w:r>
      <w:r w:rsidR="00434762">
        <w:rPr>
          <w:rFonts w:hAnsi="ＭＳ 明朝" w:hint="eastAsia"/>
          <w:szCs w:val="21"/>
        </w:rPr>
        <w:t xml:space="preserve"> 伊産</w:t>
      </w:r>
      <w:r w:rsidR="00F13FF3">
        <w:rPr>
          <w:rFonts w:hAnsi="ＭＳ 明朝" w:hint="eastAsia"/>
          <w:szCs w:val="21"/>
        </w:rPr>
        <w:t>観</w:t>
      </w:r>
      <w:r w:rsidRPr="00327DE1">
        <w:rPr>
          <w:rFonts w:hAnsi="ＭＳ 明朝" w:hint="eastAsia"/>
          <w:szCs w:val="21"/>
        </w:rPr>
        <w:t>第</w:t>
      </w:r>
      <w:r w:rsidR="001907EB">
        <w:rPr>
          <w:rFonts w:hAnsi="ＭＳ 明朝" w:hint="eastAsia"/>
          <w:szCs w:val="21"/>
        </w:rPr>
        <w:t xml:space="preserve">　　</w:t>
      </w:r>
      <w:r w:rsidRPr="00327DE1">
        <w:rPr>
          <w:rFonts w:hAnsi="ＭＳ 明朝" w:hint="eastAsia"/>
          <w:szCs w:val="21"/>
        </w:rPr>
        <w:t>号で補助金の交付確定通知があった伊豆市販路開拓支援事業補助金について、次のとおり補助金の交付を請求します。</w:t>
      </w:r>
    </w:p>
    <w:p w:rsidR="00BD5B60" w:rsidRPr="001907EB" w:rsidRDefault="00BD5B60" w:rsidP="00BD5B60">
      <w:pPr>
        <w:autoSpaceDE w:val="0"/>
        <w:autoSpaceDN w:val="0"/>
        <w:rPr>
          <w:rFonts w:hAnsi="ＭＳ 明朝"/>
          <w:szCs w:val="21"/>
        </w:rPr>
      </w:pPr>
    </w:p>
    <w:p w:rsidR="0067702C" w:rsidRPr="00327DE1" w:rsidRDefault="0067702C" w:rsidP="00BD5B60">
      <w:pPr>
        <w:autoSpaceDE w:val="0"/>
        <w:autoSpaceDN w:val="0"/>
        <w:rPr>
          <w:rFonts w:hAnsi="ＭＳ 明朝"/>
          <w:szCs w:val="21"/>
        </w:rPr>
      </w:pPr>
    </w:p>
    <w:p w:rsidR="00BD5B60" w:rsidRPr="00327DE1" w:rsidRDefault="007B1A73" w:rsidP="00BD5B60">
      <w:pPr>
        <w:autoSpaceDE w:val="0"/>
        <w:autoSpaceDN w:val="0"/>
        <w:jc w:val="center"/>
        <w:rPr>
          <w:rFonts w:hAnsi="ＭＳ 明朝"/>
          <w:szCs w:val="21"/>
        </w:rPr>
      </w:pPr>
      <w:r>
        <w:rPr>
          <w:rFonts w:hAnsi="ＭＳ 明朝" w:hint="eastAsia"/>
          <w:szCs w:val="21"/>
        </w:rPr>
        <w:t xml:space="preserve">金　　　</w:t>
      </w:r>
      <w:r w:rsidR="001907EB">
        <w:rPr>
          <w:rFonts w:hAnsi="ＭＳ 明朝" w:hint="eastAsia"/>
          <w:szCs w:val="21"/>
        </w:rPr>
        <w:t xml:space="preserve">　　　　　　　　　</w:t>
      </w:r>
      <w:r>
        <w:rPr>
          <w:rFonts w:hAnsi="ＭＳ 明朝" w:hint="eastAsia"/>
          <w:szCs w:val="21"/>
        </w:rPr>
        <w:t xml:space="preserve">　　　</w:t>
      </w:r>
      <w:r w:rsidR="00BD5B60" w:rsidRPr="00327DE1">
        <w:rPr>
          <w:rFonts w:hAnsi="ＭＳ 明朝" w:hint="eastAsia"/>
          <w:szCs w:val="21"/>
        </w:rPr>
        <w:t xml:space="preserve">　円</w:t>
      </w:r>
    </w:p>
    <w:p w:rsidR="00BD5B60" w:rsidRPr="001907EB" w:rsidRDefault="00BD5B60" w:rsidP="00BD5B60">
      <w:pPr>
        <w:autoSpaceDE w:val="0"/>
        <w:autoSpaceDN w:val="0"/>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358"/>
        <w:gridCol w:w="7056"/>
      </w:tblGrid>
      <w:tr w:rsidR="00BD5B60" w:rsidRPr="00327DE1" w:rsidTr="00D80237">
        <w:trPr>
          <w:cantSplit/>
          <w:trHeight w:val="945"/>
        </w:trPr>
        <w:tc>
          <w:tcPr>
            <w:tcW w:w="658" w:type="dxa"/>
            <w:vMerge w:val="restart"/>
            <w:textDirection w:val="tbRlV"/>
            <w:vAlign w:val="center"/>
          </w:tcPr>
          <w:p w:rsidR="00BD5B60" w:rsidRPr="00327DE1" w:rsidRDefault="00BD5B60" w:rsidP="00D80237">
            <w:pPr>
              <w:autoSpaceDE w:val="0"/>
              <w:autoSpaceDN w:val="0"/>
              <w:jc w:val="center"/>
              <w:rPr>
                <w:rFonts w:hAnsi="ＭＳ 明朝"/>
                <w:szCs w:val="21"/>
              </w:rPr>
            </w:pPr>
            <w:r w:rsidRPr="00327DE1">
              <w:rPr>
                <w:rFonts w:hAnsi="ＭＳ 明朝" w:hint="eastAsia"/>
                <w:spacing w:val="315"/>
                <w:szCs w:val="21"/>
              </w:rPr>
              <w:t>振込</w:t>
            </w:r>
            <w:r w:rsidRPr="00327DE1">
              <w:rPr>
                <w:rFonts w:hAnsi="ＭＳ 明朝" w:hint="eastAsia"/>
                <w:szCs w:val="21"/>
              </w:rPr>
              <w:t>先</w:t>
            </w:r>
          </w:p>
        </w:tc>
        <w:tc>
          <w:tcPr>
            <w:tcW w:w="1358" w:type="dxa"/>
            <w:vAlign w:val="center"/>
          </w:tcPr>
          <w:p w:rsidR="00BD5B60" w:rsidRPr="00327DE1" w:rsidRDefault="00BD5B60" w:rsidP="00D80237">
            <w:pPr>
              <w:autoSpaceDE w:val="0"/>
              <w:autoSpaceDN w:val="0"/>
              <w:spacing w:after="120"/>
              <w:jc w:val="distribute"/>
              <w:rPr>
                <w:rFonts w:hAnsi="ＭＳ 明朝"/>
                <w:szCs w:val="21"/>
              </w:rPr>
            </w:pPr>
            <w:r w:rsidRPr="00327DE1">
              <w:rPr>
                <w:rFonts w:hAnsi="ＭＳ 明朝" w:hint="eastAsia"/>
                <w:szCs w:val="21"/>
              </w:rPr>
              <w:t>フリガナ</w:t>
            </w:r>
          </w:p>
          <w:p w:rsidR="00BD5B60" w:rsidRPr="00327DE1" w:rsidRDefault="00BD5B60" w:rsidP="00D80237">
            <w:pPr>
              <w:autoSpaceDE w:val="0"/>
              <w:autoSpaceDN w:val="0"/>
              <w:jc w:val="distribute"/>
              <w:rPr>
                <w:rFonts w:hAnsi="ＭＳ 明朝"/>
                <w:szCs w:val="21"/>
              </w:rPr>
            </w:pPr>
            <w:r w:rsidRPr="00327DE1">
              <w:rPr>
                <w:rFonts w:hAnsi="ＭＳ 明朝" w:hint="eastAsia"/>
                <w:szCs w:val="21"/>
              </w:rPr>
              <w:t>口座名義人</w:t>
            </w:r>
          </w:p>
        </w:tc>
        <w:tc>
          <w:tcPr>
            <w:tcW w:w="7056" w:type="dxa"/>
            <w:vAlign w:val="center"/>
          </w:tcPr>
          <w:p w:rsidR="00BD5B60" w:rsidRPr="00327DE1" w:rsidRDefault="00BD5B60" w:rsidP="001907EB">
            <w:pPr>
              <w:autoSpaceDE w:val="0"/>
              <w:autoSpaceDN w:val="0"/>
              <w:rPr>
                <w:rFonts w:hAnsi="ＭＳ 明朝"/>
                <w:szCs w:val="21"/>
              </w:rPr>
            </w:pPr>
            <w:r>
              <w:rPr>
                <w:rFonts w:hAnsi="ＭＳ 明朝" w:hint="eastAsia"/>
                <w:szCs w:val="21"/>
              </w:rPr>
              <w:t xml:space="preserve">　</w:t>
            </w:r>
          </w:p>
        </w:tc>
      </w:tr>
      <w:tr w:rsidR="00BD5B60" w:rsidRPr="00327DE1" w:rsidTr="00D80237">
        <w:trPr>
          <w:cantSplit/>
          <w:trHeight w:val="472"/>
        </w:trPr>
        <w:tc>
          <w:tcPr>
            <w:tcW w:w="658" w:type="dxa"/>
            <w:vMerge/>
            <w:vAlign w:val="center"/>
          </w:tcPr>
          <w:p w:rsidR="00BD5B60" w:rsidRPr="00327DE1" w:rsidRDefault="00BD5B60" w:rsidP="00D80237">
            <w:pPr>
              <w:autoSpaceDE w:val="0"/>
              <w:autoSpaceDN w:val="0"/>
              <w:rPr>
                <w:rFonts w:hAnsi="ＭＳ 明朝"/>
                <w:szCs w:val="21"/>
              </w:rPr>
            </w:pPr>
          </w:p>
        </w:tc>
        <w:tc>
          <w:tcPr>
            <w:tcW w:w="1358" w:type="dxa"/>
            <w:vAlign w:val="center"/>
          </w:tcPr>
          <w:p w:rsidR="00BD5B60" w:rsidRPr="00327DE1" w:rsidRDefault="00BD5B60" w:rsidP="00D80237">
            <w:pPr>
              <w:autoSpaceDE w:val="0"/>
              <w:autoSpaceDN w:val="0"/>
              <w:jc w:val="distribute"/>
              <w:rPr>
                <w:rFonts w:hAnsi="ＭＳ 明朝"/>
                <w:szCs w:val="21"/>
              </w:rPr>
            </w:pPr>
            <w:r w:rsidRPr="00327DE1">
              <w:rPr>
                <w:rFonts w:hAnsi="ＭＳ 明朝" w:hint="eastAsia"/>
                <w:szCs w:val="21"/>
              </w:rPr>
              <w:t>金融機関</w:t>
            </w:r>
          </w:p>
        </w:tc>
        <w:tc>
          <w:tcPr>
            <w:tcW w:w="7056" w:type="dxa"/>
            <w:vAlign w:val="center"/>
          </w:tcPr>
          <w:p w:rsidR="00BD5B60" w:rsidRPr="00327DE1" w:rsidRDefault="00BD5B60" w:rsidP="001907EB">
            <w:pPr>
              <w:autoSpaceDE w:val="0"/>
              <w:autoSpaceDN w:val="0"/>
              <w:rPr>
                <w:rFonts w:hAnsi="ＭＳ 明朝"/>
                <w:szCs w:val="21"/>
              </w:rPr>
            </w:pPr>
            <w:r>
              <w:rPr>
                <w:rFonts w:hAnsi="ＭＳ 明朝" w:hint="eastAsia"/>
                <w:szCs w:val="21"/>
              </w:rPr>
              <w:t xml:space="preserve">　</w:t>
            </w:r>
          </w:p>
        </w:tc>
      </w:tr>
      <w:tr w:rsidR="00BD5B60" w:rsidRPr="00327DE1" w:rsidTr="00D80237">
        <w:trPr>
          <w:cantSplit/>
          <w:trHeight w:val="472"/>
        </w:trPr>
        <w:tc>
          <w:tcPr>
            <w:tcW w:w="658" w:type="dxa"/>
            <w:vMerge/>
            <w:vAlign w:val="center"/>
          </w:tcPr>
          <w:p w:rsidR="00BD5B60" w:rsidRPr="00327DE1" w:rsidRDefault="00BD5B60" w:rsidP="00D80237">
            <w:pPr>
              <w:autoSpaceDE w:val="0"/>
              <w:autoSpaceDN w:val="0"/>
              <w:rPr>
                <w:rFonts w:hAnsi="ＭＳ 明朝"/>
                <w:szCs w:val="21"/>
              </w:rPr>
            </w:pPr>
          </w:p>
        </w:tc>
        <w:tc>
          <w:tcPr>
            <w:tcW w:w="1358" w:type="dxa"/>
            <w:vAlign w:val="center"/>
          </w:tcPr>
          <w:p w:rsidR="00BD5B60" w:rsidRPr="00327DE1" w:rsidRDefault="00BD5B60" w:rsidP="00D80237">
            <w:pPr>
              <w:autoSpaceDE w:val="0"/>
              <w:autoSpaceDN w:val="0"/>
              <w:jc w:val="distribute"/>
              <w:rPr>
                <w:rFonts w:hAnsi="ＭＳ 明朝"/>
                <w:szCs w:val="21"/>
              </w:rPr>
            </w:pPr>
            <w:r w:rsidRPr="00327DE1">
              <w:rPr>
                <w:rFonts w:hAnsi="ＭＳ 明朝" w:hint="eastAsia"/>
                <w:szCs w:val="21"/>
              </w:rPr>
              <w:t>口座番号</w:t>
            </w:r>
          </w:p>
        </w:tc>
        <w:tc>
          <w:tcPr>
            <w:tcW w:w="7056" w:type="dxa"/>
            <w:vAlign w:val="center"/>
          </w:tcPr>
          <w:p w:rsidR="00BD5B60" w:rsidRPr="00327DE1" w:rsidRDefault="00BD5B60" w:rsidP="001907EB">
            <w:pPr>
              <w:autoSpaceDE w:val="0"/>
              <w:autoSpaceDN w:val="0"/>
              <w:rPr>
                <w:rFonts w:hAnsi="ＭＳ 明朝"/>
                <w:szCs w:val="21"/>
              </w:rPr>
            </w:pPr>
            <w:r>
              <w:rPr>
                <w:rFonts w:hAnsi="ＭＳ 明朝" w:hint="eastAsia"/>
                <w:szCs w:val="21"/>
              </w:rPr>
              <w:t xml:space="preserve">　</w:t>
            </w:r>
          </w:p>
        </w:tc>
      </w:tr>
      <w:tr w:rsidR="00BD5B60" w:rsidRPr="00327DE1" w:rsidTr="00D80237">
        <w:trPr>
          <w:cantSplit/>
          <w:trHeight w:val="472"/>
        </w:trPr>
        <w:tc>
          <w:tcPr>
            <w:tcW w:w="658" w:type="dxa"/>
            <w:vMerge/>
            <w:vAlign w:val="center"/>
          </w:tcPr>
          <w:p w:rsidR="00BD5B60" w:rsidRPr="00327DE1" w:rsidRDefault="00BD5B60" w:rsidP="00D80237">
            <w:pPr>
              <w:autoSpaceDE w:val="0"/>
              <w:autoSpaceDN w:val="0"/>
              <w:rPr>
                <w:rFonts w:hAnsi="ＭＳ 明朝"/>
                <w:szCs w:val="21"/>
              </w:rPr>
            </w:pPr>
          </w:p>
        </w:tc>
        <w:tc>
          <w:tcPr>
            <w:tcW w:w="1358" w:type="dxa"/>
            <w:vAlign w:val="center"/>
          </w:tcPr>
          <w:p w:rsidR="00BD5B60" w:rsidRPr="00327DE1" w:rsidRDefault="00BD5B60" w:rsidP="00D80237">
            <w:pPr>
              <w:autoSpaceDE w:val="0"/>
              <w:autoSpaceDN w:val="0"/>
              <w:jc w:val="distribute"/>
              <w:rPr>
                <w:rFonts w:hAnsi="ＭＳ 明朝"/>
                <w:szCs w:val="21"/>
              </w:rPr>
            </w:pPr>
            <w:r w:rsidRPr="00327DE1">
              <w:rPr>
                <w:rFonts w:hAnsi="ＭＳ 明朝" w:hint="eastAsia"/>
                <w:szCs w:val="21"/>
              </w:rPr>
              <w:t>預金種別</w:t>
            </w:r>
          </w:p>
        </w:tc>
        <w:tc>
          <w:tcPr>
            <w:tcW w:w="7056" w:type="dxa"/>
            <w:vAlign w:val="center"/>
          </w:tcPr>
          <w:p w:rsidR="00BD5B60" w:rsidRPr="00327DE1" w:rsidRDefault="00BD5B60" w:rsidP="00D80237">
            <w:pPr>
              <w:autoSpaceDE w:val="0"/>
              <w:autoSpaceDN w:val="0"/>
              <w:jc w:val="center"/>
              <w:rPr>
                <w:rFonts w:hAnsi="ＭＳ 明朝"/>
                <w:szCs w:val="21"/>
              </w:rPr>
            </w:pPr>
            <w:bookmarkStart w:id="0" w:name="_GoBack"/>
            <w:bookmarkEnd w:id="0"/>
            <w:r w:rsidRPr="00327DE1">
              <w:rPr>
                <w:rFonts w:hAnsi="ＭＳ 明朝" w:hint="eastAsia"/>
                <w:szCs w:val="21"/>
              </w:rPr>
              <w:t>普通　・　当座</w:t>
            </w:r>
          </w:p>
        </w:tc>
      </w:tr>
    </w:tbl>
    <w:p w:rsidR="000F4D58" w:rsidRPr="00327DE1" w:rsidRDefault="000F4D58" w:rsidP="00BD5B60">
      <w:pPr>
        <w:widowControl/>
        <w:autoSpaceDE w:val="0"/>
        <w:autoSpaceDN w:val="0"/>
        <w:jc w:val="left"/>
        <w:rPr>
          <w:rFonts w:hAnsi="ＭＳ 明朝"/>
          <w:szCs w:val="21"/>
        </w:rPr>
      </w:pPr>
    </w:p>
    <w:sectPr w:rsidR="000F4D58" w:rsidRPr="00327DE1" w:rsidSect="006F52A2">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EF" w:rsidRDefault="002606EF" w:rsidP="002606EF">
      <w:r>
        <w:separator/>
      </w:r>
    </w:p>
  </w:endnote>
  <w:endnote w:type="continuationSeparator" w:id="0">
    <w:p w:rsidR="002606EF" w:rsidRDefault="002606EF" w:rsidP="002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EF" w:rsidRDefault="002606EF" w:rsidP="002606EF">
      <w:r>
        <w:separator/>
      </w:r>
    </w:p>
  </w:footnote>
  <w:footnote w:type="continuationSeparator" w:id="0">
    <w:p w:rsidR="002606EF" w:rsidRDefault="002606EF" w:rsidP="0026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60"/>
    <w:rsid w:val="000F4D58"/>
    <w:rsid w:val="00141793"/>
    <w:rsid w:val="00155604"/>
    <w:rsid w:val="001907EB"/>
    <w:rsid w:val="001E27BA"/>
    <w:rsid w:val="002606EF"/>
    <w:rsid w:val="00395BF9"/>
    <w:rsid w:val="00434762"/>
    <w:rsid w:val="005429E5"/>
    <w:rsid w:val="0067702C"/>
    <w:rsid w:val="006A309B"/>
    <w:rsid w:val="007B1A73"/>
    <w:rsid w:val="0086601C"/>
    <w:rsid w:val="009B616F"/>
    <w:rsid w:val="00BD5B60"/>
    <w:rsid w:val="00F13FF3"/>
    <w:rsid w:val="00FA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7A7DBA"/>
  <w15:docId w15:val="{E0F91EB1-7C3A-41CF-89C1-BA013F59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B6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7BA"/>
    <w:rPr>
      <w:rFonts w:asciiTheme="majorHAnsi" w:eastAsiaTheme="majorEastAsia" w:hAnsiTheme="majorHAnsi" w:cstheme="majorBidi"/>
      <w:sz w:val="18"/>
      <w:szCs w:val="18"/>
    </w:rPr>
  </w:style>
  <w:style w:type="paragraph" w:styleId="a5">
    <w:name w:val="header"/>
    <w:basedOn w:val="a"/>
    <w:link w:val="a6"/>
    <w:uiPriority w:val="99"/>
    <w:unhideWhenUsed/>
    <w:rsid w:val="002606EF"/>
    <w:pPr>
      <w:tabs>
        <w:tab w:val="center" w:pos="4252"/>
        <w:tab w:val="right" w:pos="8504"/>
      </w:tabs>
      <w:snapToGrid w:val="0"/>
    </w:pPr>
  </w:style>
  <w:style w:type="character" w:customStyle="1" w:styleId="a6">
    <w:name w:val="ヘッダー (文字)"/>
    <w:basedOn w:val="a0"/>
    <w:link w:val="a5"/>
    <w:uiPriority w:val="99"/>
    <w:rsid w:val="002606EF"/>
    <w:rPr>
      <w:rFonts w:ascii="ＭＳ 明朝" w:eastAsia="ＭＳ 明朝"/>
    </w:rPr>
  </w:style>
  <w:style w:type="paragraph" w:styleId="a7">
    <w:name w:val="footer"/>
    <w:basedOn w:val="a"/>
    <w:link w:val="a8"/>
    <w:uiPriority w:val="99"/>
    <w:unhideWhenUsed/>
    <w:rsid w:val="002606EF"/>
    <w:pPr>
      <w:tabs>
        <w:tab w:val="center" w:pos="4252"/>
        <w:tab w:val="right" w:pos="8504"/>
      </w:tabs>
      <w:snapToGrid w:val="0"/>
    </w:pPr>
  </w:style>
  <w:style w:type="character" w:customStyle="1" w:styleId="a8">
    <w:name w:val="フッター (文字)"/>
    <w:basedOn w:val="a0"/>
    <w:link w:val="a7"/>
    <w:uiPriority w:val="99"/>
    <w:rsid w:val="002606EF"/>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　泰宏</dc:creator>
  <cp:lastModifiedBy>酒井 彩花</cp:lastModifiedBy>
  <cp:revision>15</cp:revision>
  <cp:lastPrinted>2019-11-29T06:46:00Z</cp:lastPrinted>
  <dcterms:created xsi:type="dcterms:W3CDTF">2016-01-20T23:43:00Z</dcterms:created>
  <dcterms:modified xsi:type="dcterms:W3CDTF">2020-01-30T07:48:00Z</dcterms:modified>
</cp:coreProperties>
</file>