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E660" w14:textId="37D20239" w:rsidR="0078048C" w:rsidRDefault="0078048C" w:rsidP="0078048C">
      <w:pPr>
        <w:jc w:val="left"/>
        <w:rPr>
          <w:rFonts w:asciiTheme="minorEastAsia" w:hAnsiTheme="minorEastAsia"/>
          <w:sz w:val="22"/>
        </w:rPr>
      </w:pPr>
      <w:r>
        <w:rPr>
          <w:rFonts w:asciiTheme="minorEastAsia" w:hAnsiTheme="minorEastAsia" w:hint="eastAsia"/>
          <w:sz w:val="22"/>
        </w:rPr>
        <w:t>様式</w:t>
      </w:r>
      <w:r w:rsidR="00837A1A">
        <w:rPr>
          <w:rFonts w:asciiTheme="minorEastAsia" w:hAnsiTheme="minorEastAsia" w:hint="eastAsia"/>
          <w:sz w:val="22"/>
        </w:rPr>
        <w:t>３</w:t>
      </w:r>
    </w:p>
    <w:p w14:paraId="4B7EA10E" w14:textId="77777777" w:rsidR="0078048C" w:rsidRDefault="00581C16" w:rsidP="0078048C">
      <w:pPr>
        <w:ind w:firstLineChars="2750" w:firstLine="6050"/>
        <w:jc w:val="left"/>
        <w:rPr>
          <w:rFonts w:asciiTheme="minorEastAsia" w:hAnsiTheme="minorEastAsia"/>
          <w:sz w:val="22"/>
        </w:rPr>
      </w:pPr>
      <w:r>
        <w:rPr>
          <w:rFonts w:asciiTheme="minorEastAsia" w:hAnsiTheme="minorEastAsia" w:hint="eastAsia"/>
          <w:sz w:val="22"/>
        </w:rPr>
        <w:t>令和</w:t>
      </w:r>
      <w:r w:rsidR="0078048C">
        <w:rPr>
          <w:rFonts w:asciiTheme="minorEastAsia" w:hAnsiTheme="minorEastAsia" w:hint="eastAsia"/>
          <w:sz w:val="22"/>
        </w:rPr>
        <w:t xml:space="preserve">　  年　　月　　日</w:t>
      </w:r>
    </w:p>
    <w:p w14:paraId="53F5680E" w14:textId="77777777" w:rsidR="0078048C" w:rsidRDefault="0078048C" w:rsidP="002D49A3">
      <w:pPr>
        <w:jc w:val="left"/>
        <w:rPr>
          <w:rFonts w:asciiTheme="minorEastAsia" w:hAnsiTheme="minorEastAsia"/>
          <w:sz w:val="22"/>
        </w:rPr>
      </w:pPr>
    </w:p>
    <w:p w14:paraId="08A5D65A" w14:textId="77777777" w:rsidR="002D49A3" w:rsidRPr="002D49A3" w:rsidRDefault="00581C16" w:rsidP="002D49A3">
      <w:pPr>
        <w:jc w:val="left"/>
        <w:rPr>
          <w:rFonts w:asciiTheme="minorEastAsia" w:hAnsiTheme="minorEastAsia"/>
          <w:sz w:val="22"/>
          <w:lang w:eastAsia="zh-TW"/>
        </w:rPr>
      </w:pPr>
      <w:r>
        <w:rPr>
          <w:rFonts w:asciiTheme="minorEastAsia" w:hAnsiTheme="minorEastAsia" w:hint="eastAsia"/>
          <w:sz w:val="22"/>
          <w:lang w:eastAsia="zh-TW"/>
        </w:rPr>
        <w:t>伊豆</w:t>
      </w:r>
      <w:r w:rsidR="002D49A3" w:rsidRPr="002D49A3">
        <w:rPr>
          <w:rFonts w:asciiTheme="minorEastAsia" w:hAnsiTheme="minorEastAsia" w:hint="eastAsia"/>
          <w:sz w:val="22"/>
          <w:lang w:eastAsia="zh-TW"/>
        </w:rPr>
        <w:t>市長　様</w:t>
      </w:r>
    </w:p>
    <w:p w14:paraId="5D1CF86F" w14:textId="77777777" w:rsidR="0078048C" w:rsidRPr="002D49A3" w:rsidRDefault="0078048C" w:rsidP="002D49A3">
      <w:pPr>
        <w:jc w:val="left"/>
        <w:rPr>
          <w:rFonts w:asciiTheme="minorEastAsia" w:hAnsiTheme="minorEastAsia"/>
          <w:sz w:val="22"/>
          <w:lang w:eastAsia="zh-TW"/>
        </w:rPr>
      </w:pPr>
    </w:p>
    <w:p w14:paraId="3B73ADF0" w14:textId="77777777" w:rsidR="002D49A3" w:rsidRPr="002D49A3" w:rsidRDefault="002D49A3" w:rsidP="002D49A3">
      <w:pPr>
        <w:jc w:val="left"/>
        <w:rPr>
          <w:rFonts w:asciiTheme="minorEastAsia" w:hAnsiTheme="minorEastAsia"/>
          <w:sz w:val="22"/>
          <w:lang w:eastAsia="zh-TW"/>
        </w:rPr>
      </w:pPr>
      <w:r w:rsidRPr="002D49A3">
        <w:rPr>
          <w:rFonts w:asciiTheme="minorEastAsia" w:hAnsiTheme="minorEastAsia" w:hint="eastAsia"/>
          <w:sz w:val="22"/>
          <w:lang w:eastAsia="zh-TW"/>
        </w:rPr>
        <w:t xml:space="preserve">　　　　　　　　　　　　　　　　　　</w:t>
      </w:r>
      <w:r w:rsidRPr="002D49A3">
        <w:rPr>
          <w:rFonts w:asciiTheme="minorEastAsia" w:hAnsiTheme="minorEastAsia" w:hint="eastAsia"/>
          <w:spacing w:val="165"/>
          <w:kern w:val="0"/>
          <w:sz w:val="22"/>
          <w:fitText w:val="1320" w:id="1733583104"/>
          <w:lang w:eastAsia="zh-TW"/>
        </w:rPr>
        <w:t>所在</w:t>
      </w:r>
      <w:r w:rsidRPr="002D49A3">
        <w:rPr>
          <w:rFonts w:asciiTheme="minorEastAsia" w:hAnsiTheme="minorEastAsia" w:hint="eastAsia"/>
          <w:kern w:val="0"/>
          <w:sz w:val="22"/>
          <w:fitText w:val="1320" w:id="1733583104"/>
          <w:lang w:eastAsia="zh-TW"/>
        </w:rPr>
        <w:t>地</w:t>
      </w:r>
    </w:p>
    <w:p w14:paraId="5FE4B471" w14:textId="77777777" w:rsidR="002D49A3" w:rsidRPr="002D49A3" w:rsidRDefault="002D49A3" w:rsidP="002D49A3">
      <w:pPr>
        <w:jc w:val="left"/>
        <w:rPr>
          <w:rFonts w:asciiTheme="minorEastAsia" w:hAnsiTheme="minorEastAsia"/>
          <w:sz w:val="22"/>
        </w:rPr>
      </w:pPr>
      <w:r w:rsidRPr="002D49A3">
        <w:rPr>
          <w:rFonts w:asciiTheme="minorEastAsia" w:hAnsiTheme="minorEastAsia" w:hint="eastAsia"/>
          <w:sz w:val="22"/>
          <w:lang w:eastAsia="zh-TW"/>
        </w:rPr>
        <w:t xml:space="preserve">　　　　　　　　　　　　　　　　　　</w:t>
      </w:r>
      <w:r w:rsidRPr="002D49A3">
        <w:rPr>
          <w:rFonts w:asciiTheme="minorEastAsia" w:hAnsiTheme="minorEastAsia" w:hint="eastAsia"/>
          <w:sz w:val="22"/>
        </w:rPr>
        <w:t>商号又は名称</w:t>
      </w:r>
    </w:p>
    <w:p w14:paraId="63EB2E3D" w14:textId="77777777" w:rsidR="002D49A3" w:rsidRPr="002D49A3" w:rsidRDefault="002D49A3" w:rsidP="002D49A3">
      <w:pPr>
        <w:jc w:val="left"/>
        <w:rPr>
          <w:rFonts w:asciiTheme="minorEastAsia" w:hAnsiTheme="minorEastAsia"/>
          <w:sz w:val="22"/>
        </w:rPr>
      </w:pPr>
      <w:r w:rsidRPr="002D49A3">
        <w:rPr>
          <w:rFonts w:asciiTheme="minorEastAsia" w:hAnsiTheme="minorEastAsia" w:hint="eastAsia"/>
          <w:sz w:val="22"/>
        </w:rPr>
        <w:t xml:space="preserve">　　　　　　　　　　　　　　　　　　代表者職氏名　　　　　　　　　　　　　印</w:t>
      </w:r>
    </w:p>
    <w:p w14:paraId="5059B62C" w14:textId="77777777" w:rsidR="002D49A3" w:rsidRPr="002D49A3" w:rsidRDefault="002D49A3" w:rsidP="002D49A3">
      <w:pPr>
        <w:jc w:val="left"/>
        <w:rPr>
          <w:rFonts w:asciiTheme="minorEastAsia" w:hAnsiTheme="minorEastAsia"/>
          <w:sz w:val="22"/>
        </w:rPr>
      </w:pPr>
    </w:p>
    <w:p w14:paraId="1CAE91ED" w14:textId="77777777" w:rsidR="00912F01" w:rsidRPr="002D49A3" w:rsidRDefault="000A137A" w:rsidP="00912F01">
      <w:pPr>
        <w:jc w:val="center"/>
        <w:rPr>
          <w:rFonts w:asciiTheme="minorEastAsia" w:hAnsiTheme="minorEastAsia"/>
          <w:sz w:val="22"/>
        </w:rPr>
      </w:pPr>
      <w:r>
        <w:rPr>
          <w:rFonts w:asciiTheme="minorEastAsia" w:hAnsiTheme="minorEastAsia" w:hint="eastAsia"/>
          <w:sz w:val="28"/>
          <w:szCs w:val="28"/>
        </w:rPr>
        <w:t>誓約書</w:t>
      </w:r>
    </w:p>
    <w:p w14:paraId="7020DFB3" w14:textId="77777777" w:rsidR="002D49A3" w:rsidRDefault="002D49A3" w:rsidP="002D49A3">
      <w:pPr>
        <w:rPr>
          <w:rFonts w:asciiTheme="minorEastAsia" w:hAnsiTheme="minorEastAsia"/>
          <w:sz w:val="22"/>
        </w:rPr>
      </w:pPr>
    </w:p>
    <w:p w14:paraId="3832D57B" w14:textId="4C314B83" w:rsidR="002D49A3" w:rsidRPr="002D49A3" w:rsidRDefault="00581C16" w:rsidP="000A137A">
      <w:pPr>
        <w:ind w:firstLineChars="100" w:firstLine="220"/>
        <w:rPr>
          <w:rFonts w:asciiTheme="minorEastAsia" w:hAnsiTheme="minorEastAsia"/>
          <w:sz w:val="22"/>
        </w:rPr>
      </w:pPr>
      <w:r>
        <w:rPr>
          <w:rFonts w:asciiTheme="minorEastAsia" w:hAnsiTheme="minorEastAsia" w:hint="eastAsia"/>
          <w:sz w:val="22"/>
        </w:rPr>
        <w:t>伊豆</w:t>
      </w:r>
      <w:r w:rsidR="000A137A">
        <w:rPr>
          <w:rFonts w:asciiTheme="minorEastAsia" w:hAnsiTheme="minorEastAsia" w:hint="eastAsia"/>
          <w:sz w:val="22"/>
        </w:rPr>
        <w:t>市が実施する</w:t>
      </w:r>
      <w:r>
        <w:rPr>
          <w:rFonts w:asciiTheme="minorEastAsia" w:hAnsiTheme="minorEastAsia" w:hint="eastAsia"/>
          <w:sz w:val="22"/>
        </w:rPr>
        <w:t>「伊豆</w:t>
      </w:r>
      <w:r w:rsidR="002D49A3">
        <w:rPr>
          <w:rFonts w:asciiTheme="minorEastAsia" w:hAnsiTheme="minorEastAsia" w:hint="eastAsia"/>
          <w:sz w:val="22"/>
        </w:rPr>
        <w:t>市包括施設管理業務委託に係る公募型プロポーザル</w:t>
      </w:r>
      <w:r w:rsidR="002541D7">
        <w:rPr>
          <w:rFonts w:asciiTheme="minorEastAsia" w:hAnsiTheme="minorEastAsia" w:hint="eastAsia"/>
          <w:sz w:val="22"/>
        </w:rPr>
        <w:t>」</w:t>
      </w:r>
      <w:r w:rsidR="000A137A">
        <w:rPr>
          <w:rFonts w:asciiTheme="minorEastAsia" w:hAnsiTheme="minorEastAsia" w:hint="eastAsia"/>
          <w:sz w:val="22"/>
        </w:rPr>
        <w:t>の応募</w:t>
      </w:r>
      <w:r w:rsidR="002541D7">
        <w:rPr>
          <w:rFonts w:asciiTheme="minorEastAsia" w:hAnsiTheme="minorEastAsia" w:hint="eastAsia"/>
          <w:sz w:val="22"/>
        </w:rPr>
        <w:t>に</w:t>
      </w:r>
      <w:r w:rsidR="000A137A">
        <w:rPr>
          <w:rFonts w:asciiTheme="minorEastAsia" w:hAnsiTheme="minorEastAsia" w:hint="eastAsia"/>
          <w:sz w:val="22"/>
        </w:rPr>
        <w:t>あたり</w:t>
      </w:r>
      <w:r w:rsidR="002D49A3">
        <w:rPr>
          <w:rFonts w:asciiTheme="minorEastAsia" w:hAnsiTheme="minorEastAsia" w:hint="eastAsia"/>
          <w:sz w:val="22"/>
        </w:rPr>
        <w:t>、</w:t>
      </w:r>
      <w:r w:rsidR="000A137A">
        <w:rPr>
          <w:rFonts w:asciiTheme="minorEastAsia" w:hAnsiTheme="minorEastAsia" w:hint="eastAsia"/>
          <w:sz w:val="22"/>
        </w:rPr>
        <w:t>下記の要件を全て満たしていることを誓約します。</w:t>
      </w:r>
    </w:p>
    <w:p w14:paraId="1134A87A" w14:textId="77777777" w:rsidR="002D49A3" w:rsidRPr="000A137A" w:rsidRDefault="002D49A3" w:rsidP="00912F01">
      <w:pPr>
        <w:jc w:val="center"/>
        <w:rPr>
          <w:rFonts w:asciiTheme="minorEastAsia" w:hAnsiTheme="minorEastAsia"/>
          <w:sz w:val="22"/>
        </w:rPr>
      </w:pPr>
    </w:p>
    <w:p w14:paraId="2C300D2A" w14:textId="77777777" w:rsidR="00912F01" w:rsidRPr="002D49A3" w:rsidRDefault="002D49A3">
      <w:pPr>
        <w:rPr>
          <w:rFonts w:asciiTheme="minorEastAsia" w:hAnsiTheme="minorEastAsia"/>
          <w:sz w:val="22"/>
          <w:lang w:eastAsia="zh-TW"/>
        </w:rPr>
      </w:pPr>
      <w:r w:rsidRPr="002D49A3">
        <w:rPr>
          <w:rFonts w:asciiTheme="minorEastAsia" w:hAnsiTheme="minorEastAsia" w:hint="eastAsia"/>
          <w:sz w:val="22"/>
        </w:rPr>
        <w:t xml:space="preserve">　　　　　　　　　　　　　　　　　　　</w:t>
      </w:r>
      <w:r w:rsidR="000A137A">
        <w:rPr>
          <w:rFonts w:asciiTheme="minorEastAsia" w:hAnsiTheme="minorEastAsia" w:hint="eastAsia"/>
          <w:sz w:val="22"/>
          <w:lang w:eastAsia="zh-TW"/>
        </w:rPr>
        <w:t>記</w:t>
      </w:r>
    </w:p>
    <w:p w14:paraId="4A75CA9D" w14:textId="77777777" w:rsidR="00912F01" w:rsidRDefault="00912F01" w:rsidP="000034B1">
      <w:pPr>
        <w:rPr>
          <w:sz w:val="22"/>
          <w:lang w:eastAsia="zh-TW"/>
        </w:rPr>
      </w:pPr>
    </w:p>
    <w:p w14:paraId="037BD7EF" w14:textId="1059ACB6" w:rsidR="000A137A" w:rsidRDefault="002D5469" w:rsidP="001327CA">
      <w:pPr>
        <w:spacing w:beforeLines="50" w:before="180"/>
        <w:ind w:leftChars="100" w:left="650" w:hangingChars="200" w:hanging="440"/>
        <w:rPr>
          <w:sz w:val="22"/>
        </w:rPr>
      </w:pPr>
      <w:r>
        <w:rPr>
          <w:rFonts w:hint="eastAsia"/>
          <w:sz w:val="22"/>
        </w:rPr>
        <w:t>１</w:t>
      </w:r>
      <w:r w:rsidR="000A137A">
        <w:rPr>
          <w:rFonts w:hint="eastAsia"/>
          <w:sz w:val="22"/>
        </w:rPr>
        <w:t xml:space="preserve">　</w:t>
      </w:r>
      <w:r w:rsidR="000A137A" w:rsidRPr="000A137A">
        <w:rPr>
          <w:rFonts w:asciiTheme="minorEastAsia" w:hAnsiTheme="minorEastAsia" w:hint="eastAsia"/>
          <w:sz w:val="22"/>
        </w:rPr>
        <w:t>地方自治法施行令（昭和22年政令第16号）第167条の４の規定に該当しない。</w:t>
      </w:r>
    </w:p>
    <w:p w14:paraId="4117A55F" w14:textId="75E76EF0" w:rsidR="002D49A3" w:rsidRDefault="000A137A" w:rsidP="001327CA">
      <w:pPr>
        <w:spacing w:beforeLines="50" w:before="180"/>
        <w:ind w:left="660" w:hangingChars="300" w:hanging="660"/>
        <w:rPr>
          <w:sz w:val="22"/>
        </w:rPr>
      </w:pPr>
      <w:r>
        <w:rPr>
          <w:rFonts w:hint="eastAsia"/>
          <w:sz w:val="22"/>
        </w:rPr>
        <w:t xml:space="preserve">　</w:t>
      </w:r>
      <w:r w:rsidR="002D5469">
        <w:rPr>
          <w:rFonts w:hint="eastAsia"/>
          <w:sz w:val="22"/>
        </w:rPr>
        <w:t>２</w:t>
      </w:r>
      <w:r>
        <w:rPr>
          <w:rFonts w:hint="eastAsia"/>
          <w:sz w:val="22"/>
        </w:rPr>
        <w:t xml:space="preserve">　</w:t>
      </w:r>
      <w:r w:rsidR="00581C16">
        <w:rPr>
          <w:rFonts w:hint="eastAsia"/>
          <w:sz w:val="22"/>
        </w:rPr>
        <w:t>伊豆市工事請負契約等に係る入札参加停止等措置要綱に基づく入札参加停止の措置を受けていない。</w:t>
      </w:r>
    </w:p>
    <w:p w14:paraId="432FF42B" w14:textId="4FA43D13" w:rsidR="00692988" w:rsidRPr="000A137A" w:rsidRDefault="00692988" w:rsidP="001327CA">
      <w:pPr>
        <w:spacing w:beforeLines="50" w:before="180"/>
        <w:ind w:left="660" w:hangingChars="300" w:hanging="660"/>
        <w:rPr>
          <w:sz w:val="22"/>
        </w:rPr>
      </w:pPr>
      <w:r>
        <w:rPr>
          <w:rFonts w:hint="eastAsia"/>
          <w:sz w:val="22"/>
        </w:rPr>
        <w:t xml:space="preserve">　</w:t>
      </w:r>
      <w:r w:rsidR="002D5469">
        <w:rPr>
          <w:rFonts w:hint="eastAsia"/>
          <w:sz w:val="22"/>
        </w:rPr>
        <w:t>３</w:t>
      </w:r>
      <w:r>
        <w:rPr>
          <w:rFonts w:hint="eastAsia"/>
          <w:sz w:val="22"/>
        </w:rPr>
        <w:t xml:space="preserve">　</w:t>
      </w:r>
      <w:r w:rsidR="00581C16" w:rsidRPr="0093609F">
        <w:rPr>
          <w:rFonts w:ascii="ＭＳ Ｐ明朝" w:eastAsia="ＭＳ Ｐ明朝" w:hAnsi="ＭＳ Ｐ明朝" w:hint="eastAsia"/>
          <w:color w:val="111111"/>
          <w:sz w:val="22"/>
        </w:rPr>
        <w:t>伊豆市暴力団排除条例（</w:t>
      </w:r>
      <w:r w:rsidR="00581C16" w:rsidRPr="0093609F">
        <w:rPr>
          <w:rFonts w:ascii="ＭＳ Ｐ明朝" w:eastAsia="ＭＳ Ｐ明朝" w:hAnsi="ＭＳ Ｐ明朝" w:hint="eastAsia"/>
          <w:sz w:val="23"/>
          <w:szCs w:val="23"/>
        </w:rPr>
        <w:t>平成24</w:t>
      </w:r>
      <w:r w:rsidR="00581C16" w:rsidRPr="0093609F">
        <w:rPr>
          <w:rFonts w:ascii="ＭＳ Ｐ明朝" w:eastAsia="ＭＳ Ｐ明朝" w:hAnsi="ＭＳ Ｐ明朝"/>
          <w:sz w:val="23"/>
          <w:szCs w:val="23"/>
        </w:rPr>
        <w:t>年</w:t>
      </w:r>
      <w:r w:rsidR="00581C16" w:rsidRPr="0093609F">
        <w:rPr>
          <w:rFonts w:ascii="ＭＳ Ｐ明朝" w:eastAsia="ＭＳ Ｐ明朝" w:hAnsi="ＭＳ Ｐ明朝" w:hint="eastAsia"/>
          <w:sz w:val="23"/>
          <w:szCs w:val="23"/>
        </w:rPr>
        <w:t>伊豆市条例</w:t>
      </w:r>
      <w:r w:rsidR="00581C16" w:rsidRPr="0093609F">
        <w:rPr>
          <w:rFonts w:ascii="ＭＳ Ｐ明朝" w:eastAsia="ＭＳ Ｐ明朝" w:hAnsi="ＭＳ Ｐ明朝"/>
          <w:sz w:val="23"/>
          <w:szCs w:val="23"/>
        </w:rPr>
        <w:t>第</w:t>
      </w:r>
      <w:r w:rsidR="00581C16" w:rsidRPr="0093609F">
        <w:rPr>
          <w:rFonts w:ascii="ＭＳ Ｐ明朝" w:eastAsia="ＭＳ Ｐ明朝" w:hAnsi="ＭＳ Ｐ明朝" w:hint="eastAsia"/>
          <w:sz w:val="23"/>
          <w:szCs w:val="23"/>
        </w:rPr>
        <w:t>２</w:t>
      </w:r>
      <w:r w:rsidR="00581C16" w:rsidRPr="0093609F">
        <w:rPr>
          <w:rFonts w:ascii="ＭＳ Ｐ明朝" w:eastAsia="ＭＳ Ｐ明朝" w:hAnsi="ＭＳ Ｐ明朝"/>
          <w:sz w:val="23"/>
          <w:szCs w:val="23"/>
        </w:rPr>
        <w:t>号</w:t>
      </w:r>
      <w:r w:rsidR="00581C16" w:rsidRPr="0093609F">
        <w:rPr>
          <w:rFonts w:ascii="ＭＳ Ｐ明朝" w:eastAsia="ＭＳ Ｐ明朝" w:hAnsi="ＭＳ Ｐ明朝" w:hint="eastAsia"/>
          <w:color w:val="111111"/>
          <w:sz w:val="22"/>
        </w:rPr>
        <w:t>）第２条に規定する暴力団、暴力団員等又はこれらと密接関係者でない</w:t>
      </w:r>
      <w:r w:rsidR="00581C16">
        <w:rPr>
          <w:rFonts w:ascii="ＭＳ Ｐ明朝" w:eastAsia="ＭＳ Ｐ明朝" w:hAnsi="ＭＳ Ｐ明朝" w:hint="eastAsia"/>
          <w:color w:val="111111"/>
          <w:sz w:val="22"/>
        </w:rPr>
        <w:t>。</w:t>
      </w:r>
    </w:p>
    <w:p w14:paraId="21B6FA7A" w14:textId="1351F5CC" w:rsidR="002D49A3" w:rsidRPr="004131F6" w:rsidRDefault="002D5469" w:rsidP="001327CA">
      <w:pPr>
        <w:spacing w:beforeLines="50" w:before="180"/>
        <w:ind w:leftChars="100" w:left="650" w:hangingChars="200" w:hanging="440"/>
        <w:rPr>
          <w:sz w:val="22"/>
        </w:rPr>
      </w:pPr>
      <w:r>
        <w:rPr>
          <w:rFonts w:hint="eastAsia"/>
          <w:sz w:val="22"/>
        </w:rPr>
        <w:t>４</w:t>
      </w:r>
      <w:r w:rsidR="002D49A3">
        <w:rPr>
          <w:rFonts w:hint="eastAsia"/>
          <w:sz w:val="22"/>
        </w:rPr>
        <w:t xml:space="preserve">　</w:t>
      </w:r>
      <w:r w:rsidR="00581C16">
        <w:rPr>
          <w:rFonts w:hint="eastAsia"/>
          <w:sz w:val="22"/>
        </w:rPr>
        <w:t>会社更生法</w:t>
      </w:r>
      <w:r w:rsidR="00581C16" w:rsidRPr="00692988">
        <w:rPr>
          <w:rFonts w:asciiTheme="minorEastAsia" w:hAnsiTheme="minorEastAsia" w:hint="eastAsia"/>
          <w:sz w:val="22"/>
        </w:rPr>
        <w:t>（平成14年法律第154号）</w:t>
      </w:r>
      <w:r w:rsidR="00581C16">
        <w:rPr>
          <w:rFonts w:hint="eastAsia"/>
          <w:sz w:val="22"/>
        </w:rPr>
        <w:t>に基づく更生</w:t>
      </w:r>
      <w:r w:rsidR="004131F6">
        <w:rPr>
          <w:rFonts w:hint="eastAsia"/>
          <w:sz w:val="22"/>
        </w:rPr>
        <w:t>の</w:t>
      </w:r>
      <w:r w:rsidR="00581C16">
        <w:rPr>
          <w:rFonts w:hint="eastAsia"/>
          <w:sz w:val="22"/>
        </w:rPr>
        <w:t>手続き</w:t>
      </w:r>
      <w:r w:rsidR="004131F6">
        <w:rPr>
          <w:rFonts w:hint="eastAsia"/>
          <w:sz w:val="22"/>
        </w:rPr>
        <w:t>開始の申立て</w:t>
      </w:r>
      <w:r w:rsidR="00581C16">
        <w:rPr>
          <w:rFonts w:hint="eastAsia"/>
          <w:sz w:val="22"/>
        </w:rPr>
        <w:t>又は民事再生法</w:t>
      </w:r>
      <w:r w:rsidR="00581C16" w:rsidRPr="00692988">
        <w:rPr>
          <w:rFonts w:asciiTheme="minorEastAsia" w:hAnsiTheme="minorEastAsia" w:hint="eastAsia"/>
          <w:sz w:val="22"/>
        </w:rPr>
        <w:t>（平成11年法律第225号）</w:t>
      </w:r>
      <w:r w:rsidR="00581C16">
        <w:rPr>
          <w:rFonts w:hint="eastAsia"/>
          <w:sz w:val="22"/>
        </w:rPr>
        <w:t>に基づく再生</w:t>
      </w:r>
      <w:r w:rsidR="004131F6">
        <w:rPr>
          <w:rFonts w:hint="eastAsia"/>
          <w:sz w:val="22"/>
        </w:rPr>
        <w:t>の</w:t>
      </w:r>
      <w:r w:rsidR="00581C16">
        <w:rPr>
          <w:rFonts w:hint="eastAsia"/>
          <w:sz w:val="22"/>
        </w:rPr>
        <w:t>手続き</w:t>
      </w:r>
      <w:r w:rsidR="004131F6">
        <w:rPr>
          <w:rFonts w:hint="eastAsia"/>
          <w:sz w:val="22"/>
        </w:rPr>
        <w:t>開始の申</w:t>
      </w:r>
      <w:r w:rsidR="00581C16">
        <w:rPr>
          <w:rFonts w:hint="eastAsia"/>
          <w:sz w:val="22"/>
        </w:rPr>
        <w:t>立てがなされている者でない。</w:t>
      </w:r>
    </w:p>
    <w:p w14:paraId="03B3E088" w14:textId="72421BF9" w:rsidR="00692988" w:rsidRDefault="002D5469" w:rsidP="001327CA">
      <w:pPr>
        <w:spacing w:beforeLines="50" w:before="180"/>
        <w:ind w:leftChars="100" w:left="650" w:hangingChars="200" w:hanging="440"/>
        <w:rPr>
          <w:sz w:val="22"/>
        </w:rPr>
      </w:pPr>
      <w:r>
        <w:rPr>
          <w:rFonts w:hint="eastAsia"/>
          <w:sz w:val="22"/>
        </w:rPr>
        <w:t>５</w:t>
      </w:r>
      <w:r w:rsidR="00692988">
        <w:rPr>
          <w:rFonts w:hint="eastAsia"/>
          <w:sz w:val="22"/>
        </w:rPr>
        <w:t xml:space="preserve">　</w:t>
      </w:r>
      <w:r w:rsidR="007A0FE3">
        <w:rPr>
          <w:rFonts w:hint="eastAsia"/>
          <w:sz w:val="22"/>
        </w:rPr>
        <w:t>直近１年間において、</w:t>
      </w:r>
      <w:r w:rsidR="00581C16">
        <w:rPr>
          <w:rFonts w:hint="eastAsia"/>
          <w:sz w:val="22"/>
        </w:rPr>
        <w:t>国税及び地方税を滞納していない。</w:t>
      </w:r>
    </w:p>
    <w:p w14:paraId="26B97C74" w14:textId="44D69B7A" w:rsidR="00692988" w:rsidRDefault="004131F6" w:rsidP="001327CA">
      <w:pPr>
        <w:spacing w:beforeLines="50" w:before="180"/>
        <w:ind w:left="660" w:hangingChars="300" w:hanging="660"/>
        <w:rPr>
          <w:sz w:val="22"/>
        </w:rPr>
      </w:pPr>
      <w:r>
        <w:rPr>
          <w:rFonts w:hint="eastAsia"/>
          <w:sz w:val="22"/>
        </w:rPr>
        <w:t xml:space="preserve">　</w:t>
      </w:r>
      <w:r w:rsidR="002D5469">
        <w:rPr>
          <w:rFonts w:hint="eastAsia"/>
          <w:sz w:val="22"/>
        </w:rPr>
        <w:t>６</w:t>
      </w:r>
      <w:r>
        <w:rPr>
          <w:rFonts w:hint="eastAsia"/>
          <w:sz w:val="22"/>
        </w:rPr>
        <w:t xml:space="preserve">　伊豆</w:t>
      </w:r>
      <w:r w:rsidR="00692988">
        <w:rPr>
          <w:rFonts w:hint="eastAsia"/>
          <w:sz w:val="22"/>
        </w:rPr>
        <w:t>市との協議や調整に十分な能力を有し、契約及び本業務の実施、諸条件の変更等について、柔軟な対応ができる。</w:t>
      </w:r>
    </w:p>
    <w:p w14:paraId="34E826B6" w14:textId="29176013" w:rsidR="00692988" w:rsidRPr="001327CA" w:rsidRDefault="00692988" w:rsidP="001327CA">
      <w:pPr>
        <w:spacing w:beforeLines="50" w:before="180"/>
        <w:ind w:left="660" w:hangingChars="300" w:hanging="660"/>
        <w:rPr>
          <w:rFonts w:asciiTheme="minorEastAsia" w:hAnsiTheme="minorEastAsia" w:cs="HG丸ｺﾞｼｯｸM-PRO"/>
          <w:kern w:val="0"/>
          <w:sz w:val="23"/>
          <w:szCs w:val="23"/>
        </w:rPr>
      </w:pPr>
      <w:r>
        <w:rPr>
          <w:rFonts w:hint="eastAsia"/>
          <w:sz w:val="22"/>
        </w:rPr>
        <w:t xml:space="preserve">　</w:t>
      </w:r>
      <w:r w:rsidR="002D5469">
        <w:rPr>
          <w:rFonts w:asciiTheme="minorEastAsia" w:hAnsiTheme="minorEastAsia" w:hint="eastAsia"/>
          <w:sz w:val="22"/>
        </w:rPr>
        <w:t>７</w:t>
      </w:r>
      <w:r w:rsidRPr="001327CA">
        <w:rPr>
          <w:rFonts w:asciiTheme="minorEastAsia" w:hAnsiTheme="minorEastAsia" w:hint="eastAsia"/>
          <w:sz w:val="22"/>
        </w:rPr>
        <w:t xml:space="preserve">　</w:t>
      </w:r>
      <w:r w:rsidR="004131F6" w:rsidRPr="001327CA">
        <w:rPr>
          <w:rFonts w:asciiTheme="minorEastAsia" w:hAnsiTheme="minorEastAsia" w:cs="HG丸ｺﾞｼｯｸM-PRO" w:hint="eastAsia"/>
          <w:kern w:val="0"/>
          <w:sz w:val="23"/>
          <w:szCs w:val="23"/>
        </w:rPr>
        <w:t>本業務の総括責任</w:t>
      </w:r>
      <w:r w:rsidR="0084449C">
        <w:rPr>
          <w:rFonts w:asciiTheme="minorEastAsia" w:hAnsiTheme="minorEastAsia" w:cs="HG丸ｺﾞｼｯｸM-PRO" w:hint="eastAsia"/>
          <w:kern w:val="0"/>
          <w:sz w:val="23"/>
          <w:szCs w:val="23"/>
        </w:rPr>
        <w:t>者として、</w:t>
      </w:r>
      <w:r w:rsidR="004131F6" w:rsidRPr="001327CA">
        <w:rPr>
          <w:rFonts w:asciiTheme="minorEastAsia" w:hAnsiTheme="minorEastAsia" w:cs="HG丸ｺﾞｼｯｸM-PRO" w:hint="eastAsia"/>
          <w:kern w:val="0"/>
          <w:sz w:val="23"/>
          <w:szCs w:val="23"/>
        </w:rPr>
        <w:t>本業務に必要な技術力、マネジメント能力及びコミュニケーション能力を有する者を選任できる。</w:t>
      </w:r>
    </w:p>
    <w:p w14:paraId="4921F347" w14:textId="71D65F47" w:rsidR="004131F6" w:rsidRPr="001327CA" w:rsidRDefault="004131F6" w:rsidP="001327CA">
      <w:pPr>
        <w:spacing w:beforeLines="50" w:before="180"/>
        <w:ind w:left="690" w:hangingChars="300" w:hanging="690"/>
        <w:rPr>
          <w:rFonts w:asciiTheme="minorEastAsia" w:hAnsiTheme="minorEastAsia" w:cs="HG丸ｺﾞｼｯｸM-PRO"/>
          <w:kern w:val="0"/>
          <w:sz w:val="23"/>
          <w:szCs w:val="23"/>
        </w:rPr>
      </w:pPr>
      <w:r w:rsidRPr="001327CA">
        <w:rPr>
          <w:rFonts w:asciiTheme="minorEastAsia" w:hAnsiTheme="minorEastAsia" w:cs="HG丸ｺﾞｼｯｸM-PRO" w:hint="eastAsia"/>
          <w:kern w:val="0"/>
          <w:sz w:val="23"/>
          <w:szCs w:val="23"/>
        </w:rPr>
        <w:t xml:space="preserve">　</w:t>
      </w:r>
      <w:r w:rsidR="002D5469">
        <w:rPr>
          <w:rFonts w:asciiTheme="minorEastAsia" w:hAnsiTheme="minorEastAsia" w:cs="HG丸ｺﾞｼｯｸM-PRO" w:hint="eastAsia"/>
          <w:kern w:val="0"/>
          <w:sz w:val="23"/>
          <w:szCs w:val="23"/>
        </w:rPr>
        <w:t>８</w:t>
      </w:r>
      <w:r w:rsidRPr="001327CA">
        <w:rPr>
          <w:rFonts w:asciiTheme="minorEastAsia" w:hAnsiTheme="minorEastAsia" w:cs="HG丸ｺﾞｼｯｸM-PRO" w:hint="eastAsia"/>
          <w:kern w:val="0"/>
          <w:sz w:val="23"/>
          <w:szCs w:val="23"/>
        </w:rPr>
        <w:t xml:space="preserve">　市の地</w:t>
      </w:r>
      <w:r w:rsidR="00C37864" w:rsidRPr="001327CA">
        <w:rPr>
          <w:rFonts w:asciiTheme="minorEastAsia" w:hAnsiTheme="minorEastAsia" w:cs="HG丸ｺﾞｼｯｸM-PRO" w:hint="eastAsia"/>
          <w:kern w:val="0"/>
          <w:sz w:val="23"/>
          <w:szCs w:val="23"/>
        </w:rPr>
        <w:t>域経済の循環に配慮し、市内事業者を可能な範囲で現行水準と同等の条件</w:t>
      </w:r>
      <w:r w:rsidRPr="001327CA">
        <w:rPr>
          <w:rFonts w:asciiTheme="minorEastAsia" w:hAnsiTheme="minorEastAsia" w:cs="HG丸ｺﾞｼｯｸM-PRO" w:hint="eastAsia"/>
          <w:kern w:val="0"/>
          <w:sz w:val="23"/>
          <w:szCs w:val="23"/>
        </w:rPr>
        <w:t>で活用するよう努める</w:t>
      </w:r>
      <w:r w:rsidR="00C37864" w:rsidRPr="001327CA">
        <w:rPr>
          <w:rFonts w:asciiTheme="minorEastAsia" w:hAnsiTheme="minorEastAsia" w:cs="HG丸ｺﾞｼｯｸM-PRO" w:hint="eastAsia"/>
          <w:kern w:val="0"/>
          <w:sz w:val="23"/>
          <w:szCs w:val="23"/>
        </w:rPr>
        <w:t>。</w:t>
      </w:r>
    </w:p>
    <w:p w14:paraId="367EB87F" w14:textId="77777777" w:rsidR="00AF11F4" w:rsidRPr="00AF11F4" w:rsidRDefault="002D49A3" w:rsidP="001327CA">
      <w:pPr>
        <w:ind w:firstLineChars="300" w:firstLine="660"/>
        <w:rPr>
          <w:sz w:val="22"/>
        </w:rPr>
      </w:pPr>
      <w:r>
        <w:rPr>
          <w:rFonts w:hint="eastAsia"/>
          <w:sz w:val="22"/>
        </w:rPr>
        <w:t xml:space="preserve">　　　　　　　</w:t>
      </w:r>
      <w:r w:rsidR="000A137A">
        <w:rPr>
          <w:rFonts w:hint="eastAsia"/>
          <w:sz w:val="22"/>
        </w:rPr>
        <w:t xml:space="preserve">　</w:t>
      </w:r>
      <w:r w:rsidR="00AF11F4">
        <w:rPr>
          <w:rFonts w:hint="eastAsia"/>
          <w:sz w:val="22"/>
        </w:rPr>
        <w:t xml:space="preserve">　　　　　　　</w:t>
      </w:r>
      <w:r w:rsidR="00AF11F4">
        <w:rPr>
          <w:rFonts w:hint="eastAsia"/>
          <w:sz w:val="22"/>
        </w:rPr>
        <w:t xml:space="preserve">  </w:t>
      </w:r>
    </w:p>
    <w:sectPr w:rsidR="00AF11F4" w:rsidRPr="00AF11F4" w:rsidSect="00F27A15">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7B2D5" w14:textId="77777777" w:rsidR="00505D30" w:rsidRDefault="00505D30" w:rsidP="0007483F">
      <w:r>
        <w:separator/>
      </w:r>
    </w:p>
  </w:endnote>
  <w:endnote w:type="continuationSeparator" w:id="0">
    <w:p w14:paraId="4C9FE26C" w14:textId="77777777" w:rsidR="00505D30" w:rsidRDefault="00505D30" w:rsidP="0007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68D1" w14:textId="77777777" w:rsidR="00505D30" w:rsidRDefault="00505D30" w:rsidP="0007483F">
      <w:r>
        <w:separator/>
      </w:r>
    </w:p>
  </w:footnote>
  <w:footnote w:type="continuationSeparator" w:id="0">
    <w:p w14:paraId="6B26D528" w14:textId="77777777" w:rsidR="00505D30" w:rsidRDefault="00505D30" w:rsidP="00074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71B5"/>
    <w:rsid w:val="000034B1"/>
    <w:rsid w:val="00010C68"/>
    <w:rsid w:val="0007483F"/>
    <w:rsid w:val="000A137A"/>
    <w:rsid w:val="000E5563"/>
    <w:rsid w:val="00120685"/>
    <w:rsid w:val="001327CA"/>
    <w:rsid w:val="001E3050"/>
    <w:rsid w:val="002541D7"/>
    <w:rsid w:val="002D49A3"/>
    <w:rsid w:val="002D5469"/>
    <w:rsid w:val="004131F6"/>
    <w:rsid w:val="00505D30"/>
    <w:rsid w:val="00581C16"/>
    <w:rsid w:val="005A3CFD"/>
    <w:rsid w:val="0060562C"/>
    <w:rsid w:val="00606186"/>
    <w:rsid w:val="00692988"/>
    <w:rsid w:val="00746162"/>
    <w:rsid w:val="0078048C"/>
    <w:rsid w:val="007A0FE3"/>
    <w:rsid w:val="007B034D"/>
    <w:rsid w:val="00826807"/>
    <w:rsid w:val="00837A1A"/>
    <w:rsid w:val="0084449C"/>
    <w:rsid w:val="00912F01"/>
    <w:rsid w:val="00AA1203"/>
    <w:rsid w:val="00AD71B5"/>
    <w:rsid w:val="00AF11F4"/>
    <w:rsid w:val="00B347AC"/>
    <w:rsid w:val="00C37864"/>
    <w:rsid w:val="00C51612"/>
    <w:rsid w:val="00CB47BC"/>
    <w:rsid w:val="00DA27A0"/>
    <w:rsid w:val="00E33470"/>
    <w:rsid w:val="00F15405"/>
    <w:rsid w:val="00F27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8D4003"/>
  <w15:docId w15:val="{F0B14C9E-874C-4C7D-ACFE-93947D5E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2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7483F"/>
    <w:pPr>
      <w:tabs>
        <w:tab w:val="center" w:pos="4252"/>
        <w:tab w:val="right" w:pos="8504"/>
      </w:tabs>
      <w:snapToGrid w:val="0"/>
    </w:pPr>
  </w:style>
  <w:style w:type="character" w:customStyle="1" w:styleId="a5">
    <w:name w:val="ヘッダー (文字)"/>
    <w:basedOn w:val="a0"/>
    <w:link w:val="a4"/>
    <w:uiPriority w:val="99"/>
    <w:rsid w:val="0007483F"/>
  </w:style>
  <w:style w:type="paragraph" w:styleId="a6">
    <w:name w:val="footer"/>
    <w:basedOn w:val="a"/>
    <w:link w:val="a7"/>
    <w:uiPriority w:val="99"/>
    <w:unhideWhenUsed/>
    <w:rsid w:val="0007483F"/>
    <w:pPr>
      <w:tabs>
        <w:tab w:val="center" w:pos="4252"/>
        <w:tab w:val="right" w:pos="8504"/>
      </w:tabs>
      <w:snapToGrid w:val="0"/>
    </w:pPr>
  </w:style>
  <w:style w:type="character" w:customStyle="1" w:styleId="a7">
    <w:name w:val="フッター (文字)"/>
    <w:basedOn w:val="a0"/>
    <w:link w:val="a6"/>
    <w:uiPriority w:val="99"/>
    <w:rsid w:val="0007483F"/>
  </w:style>
  <w:style w:type="paragraph" w:styleId="a8">
    <w:name w:val="Balloon Text"/>
    <w:basedOn w:val="a"/>
    <w:link w:val="a9"/>
    <w:uiPriority w:val="99"/>
    <w:semiHidden/>
    <w:unhideWhenUsed/>
    <w:rsid w:val="0007483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748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E8A86-DC4C-40F0-9C72-4D635213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鈴木崇史</cp:lastModifiedBy>
  <cp:revision>7</cp:revision>
  <cp:lastPrinted>2026-08-24T07:12:00Z</cp:lastPrinted>
  <dcterms:created xsi:type="dcterms:W3CDTF">2021-09-02T23:15:00Z</dcterms:created>
  <dcterms:modified xsi:type="dcterms:W3CDTF">2026-08-24T07:12:00Z</dcterms:modified>
</cp:coreProperties>
</file>